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F1" w:rsidRDefault="003F59F1" w:rsidP="003F59F1">
      <w:pPr>
        <w:spacing w:line="360" w:lineRule="auto"/>
        <w:jc w:val="both"/>
        <w:rPr>
          <w:rFonts w:ascii="Arial" w:hAnsi="Arial" w:cs="Arial"/>
          <w:color w:val="000000"/>
          <w:sz w:val="26"/>
          <w:szCs w:val="26"/>
        </w:rPr>
      </w:pPr>
      <w:bookmarkStart w:id="0" w:name="_GoBack"/>
      <w:bookmarkEnd w:id="0"/>
      <w:r>
        <w:rPr>
          <w:rFonts w:ascii="Arial" w:hAnsi="Arial" w:cs="Arial"/>
          <w:noProof/>
          <w:color w:val="000000"/>
          <w:sz w:val="26"/>
          <w:szCs w:val="26"/>
          <w:lang w:eastAsia="es-AR"/>
        </w:rPr>
        <w:drawing>
          <wp:inline distT="0" distB="0" distL="0" distR="0" wp14:anchorId="5613281D" wp14:editId="37F6D2F4">
            <wp:extent cx="1583765" cy="158376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40-años-3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020" cy="1583020"/>
                    </a:xfrm>
                    <a:prstGeom prst="rect">
                      <a:avLst/>
                    </a:prstGeom>
                  </pic:spPr>
                </pic:pic>
              </a:graphicData>
            </a:graphic>
          </wp:inline>
        </w:drawing>
      </w:r>
    </w:p>
    <w:p w:rsidR="003F59F1" w:rsidRPr="00D77122" w:rsidRDefault="003F59F1" w:rsidP="003F59F1">
      <w:pPr>
        <w:spacing w:line="360" w:lineRule="auto"/>
        <w:jc w:val="center"/>
        <w:rPr>
          <w:rFonts w:ascii="Arial" w:hAnsi="Arial" w:cs="Arial"/>
          <w:color w:val="000000"/>
          <w:sz w:val="28"/>
          <w:szCs w:val="26"/>
        </w:rPr>
      </w:pPr>
      <w:r w:rsidRPr="00D77122">
        <w:rPr>
          <w:rFonts w:ascii="Arial" w:hAnsi="Arial" w:cs="Arial"/>
          <w:color w:val="000000"/>
          <w:sz w:val="28"/>
          <w:szCs w:val="26"/>
        </w:rPr>
        <w:t>Ciclo de Conciertos de Abono 2019 – Teatro del Libertador</w:t>
      </w:r>
    </w:p>
    <w:p w:rsidR="003F59F1" w:rsidRPr="00FA115A" w:rsidRDefault="003F59F1" w:rsidP="003F59F1">
      <w:pPr>
        <w:spacing w:line="360" w:lineRule="auto"/>
        <w:rPr>
          <w:rFonts w:ascii="Arial" w:hAnsi="Arial" w:cs="Arial"/>
          <w:color w:val="000000"/>
          <w:sz w:val="16"/>
          <w:szCs w:val="26"/>
        </w:rPr>
      </w:pPr>
      <w:r>
        <w:rPr>
          <w:rFonts w:ascii="Helvetica" w:hAnsi="Helvetica" w:cs="Helvetica"/>
          <w:b/>
          <w:bCs/>
          <w:sz w:val="28"/>
          <w:lang w:val="es-ES"/>
        </w:rPr>
        <w:t xml:space="preserve">  </w:t>
      </w:r>
    </w:p>
    <w:p w:rsidR="003F59F1" w:rsidRDefault="003F59F1" w:rsidP="003F59F1">
      <w:pPr>
        <w:spacing w:line="360" w:lineRule="auto"/>
        <w:jc w:val="center"/>
        <w:rPr>
          <w:rFonts w:ascii="Helvetica" w:hAnsi="Helvetica" w:cs="Helvetica"/>
          <w:b/>
          <w:bCs/>
          <w:sz w:val="36"/>
          <w:szCs w:val="36"/>
          <w:lang w:val="es-ES"/>
        </w:rPr>
      </w:pPr>
      <w:r w:rsidRPr="00D77122">
        <w:rPr>
          <w:rFonts w:ascii="Helvetica" w:hAnsi="Helvetica" w:cs="Helvetica"/>
          <w:b/>
          <w:bCs/>
          <w:sz w:val="36"/>
          <w:szCs w:val="36"/>
          <w:lang w:val="es-ES"/>
        </w:rPr>
        <w:t>A</w:t>
      </w:r>
      <w:r>
        <w:rPr>
          <w:rFonts w:ascii="Helvetica" w:hAnsi="Helvetica" w:cs="Helvetica"/>
          <w:b/>
          <w:bCs/>
          <w:sz w:val="36"/>
          <w:szCs w:val="36"/>
          <w:lang w:val="es-ES"/>
        </w:rPr>
        <w:t>LESS</w:t>
      </w:r>
      <w:r w:rsidR="00FC56E4">
        <w:rPr>
          <w:rFonts w:ascii="Helvetica" w:hAnsi="Helvetica" w:cs="Helvetica"/>
          <w:b/>
          <w:bCs/>
          <w:sz w:val="36"/>
          <w:szCs w:val="36"/>
          <w:lang w:val="es-ES"/>
        </w:rPr>
        <w:t>IO</w:t>
      </w:r>
      <w:r>
        <w:rPr>
          <w:rFonts w:ascii="Helvetica" w:hAnsi="Helvetica" w:cs="Helvetica"/>
          <w:b/>
          <w:bCs/>
          <w:sz w:val="36"/>
          <w:szCs w:val="36"/>
          <w:lang w:val="es-ES"/>
        </w:rPr>
        <w:t xml:space="preserve"> BAX</w:t>
      </w:r>
      <w:r w:rsidRPr="00D77122">
        <w:rPr>
          <w:rFonts w:ascii="Helvetica" w:hAnsi="Helvetica" w:cs="Helvetica"/>
          <w:b/>
          <w:bCs/>
          <w:sz w:val="36"/>
          <w:szCs w:val="36"/>
          <w:lang w:val="es-ES"/>
        </w:rPr>
        <w:t>, piano</w:t>
      </w:r>
    </w:p>
    <w:p w:rsidR="003F59F1" w:rsidRPr="00D77122" w:rsidRDefault="003F59F1" w:rsidP="003F59F1">
      <w:pPr>
        <w:spacing w:line="360" w:lineRule="auto"/>
        <w:jc w:val="center"/>
        <w:rPr>
          <w:rFonts w:ascii="Arial" w:hAnsi="Arial" w:cs="Arial"/>
          <w:color w:val="000000"/>
          <w:sz w:val="30"/>
          <w:szCs w:val="36"/>
        </w:rPr>
      </w:pPr>
      <w:r>
        <w:rPr>
          <w:rFonts w:ascii="Helvetica" w:hAnsi="Helvetica" w:cs="Helvetica"/>
          <w:b/>
          <w:bCs/>
          <w:sz w:val="30"/>
          <w:szCs w:val="36"/>
          <w:lang w:val="es-ES"/>
        </w:rPr>
        <w:t>Martes 2 de Julio - 21.00h.</w:t>
      </w:r>
    </w:p>
    <w:p w:rsidR="003F59F1" w:rsidRPr="00D77122" w:rsidRDefault="003F59F1" w:rsidP="003F59F1">
      <w:pPr>
        <w:spacing w:line="360" w:lineRule="auto"/>
        <w:jc w:val="center"/>
        <w:rPr>
          <w:rFonts w:ascii="Arial" w:hAnsi="Arial" w:cs="Arial"/>
          <w:color w:val="000000"/>
          <w:sz w:val="12"/>
          <w:szCs w:val="26"/>
        </w:rPr>
      </w:pPr>
    </w:p>
    <w:p w:rsidR="003F59F1" w:rsidRDefault="003F59F1" w:rsidP="008E3215">
      <w:pPr>
        <w:spacing w:line="360" w:lineRule="auto"/>
        <w:jc w:val="center"/>
        <w:rPr>
          <w:rFonts w:ascii="Arial" w:hAnsi="Arial" w:cs="Arial"/>
          <w:color w:val="000000"/>
          <w:sz w:val="26"/>
          <w:szCs w:val="26"/>
        </w:rPr>
      </w:pPr>
      <w:r>
        <w:rPr>
          <w:rFonts w:ascii="Arial" w:hAnsi="Arial" w:cs="Arial"/>
          <w:noProof/>
          <w:color w:val="000000"/>
          <w:sz w:val="26"/>
          <w:szCs w:val="26"/>
          <w:lang w:eastAsia="es-AR"/>
        </w:rPr>
        <w:drawing>
          <wp:inline distT="0" distB="0" distL="0" distR="0" wp14:anchorId="5EB0DA93" wp14:editId="41BE28AC">
            <wp:extent cx="3044464" cy="2030664"/>
            <wp:effectExtent l="0" t="0" r="381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raSostmann24689 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464" cy="2030664"/>
                    </a:xfrm>
                    <a:prstGeom prst="rect">
                      <a:avLst/>
                    </a:prstGeom>
                  </pic:spPr>
                </pic:pic>
              </a:graphicData>
            </a:graphic>
          </wp:inline>
        </w:drawing>
      </w:r>
    </w:p>
    <w:p w:rsidR="003F59F1" w:rsidRPr="00D77122" w:rsidRDefault="003F59F1" w:rsidP="003F59F1">
      <w:pPr>
        <w:spacing w:after="100"/>
        <w:jc w:val="both"/>
        <w:rPr>
          <w:rFonts w:asciiTheme="minorHAnsi" w:hAnsiTheme="minorHAnsi" w:cstheme="minorHAnsi"/>
          <w:b/>
          <w:color w:val="000000"/>
          <w:sz w:val="28"/>
          <w:szCs w:val="22"/>
        </w:rPr>
      </w:pPr>
      <w:r w:rsidRPr="00D77122">
        <w:rPr>
          <w:rFonts w:asciiTheme="minorHAnsi" w:hAnsiTheme="minorHAnsi" w:cstheme="minorHAnsi"/>
          <w:b/>
          <w:color w:val="000000"/>
          <w:sz w:val="28"/>
          <w:szCs w:val="22"/>
        </w:rPr>
        <w:t>La Fundación Pro Arte Córdoba</w:t>
      </w:r>
      <w:r>
        <w:rPr>
          <w:rFonts w:asciiTheme="minorHAnsi" w:hAnsiTheme="minorHAnsi" w:cstheme="minorHAnsi"/>
          <w:b/>
          <w:color w:val="000000"/>
          <w:sz w:val="28"/>
          <w:szCs w:val="22"/>
        </w:rPr>
        <w:t>,</w:t>
      </w:r>
      <w:r w:rsidRPr="00D77122">
        <w:rPr>
          <w:rFonts w:asciiTheme="minorHAnsi" w:hAnsiTheme="minorHAnsi" w:cstheme="minorHAnsi"/>
          <w:b/>
          <w:color w:val="000000"/>
          <w:sz w:val="28"/>
          <w:szCs w:val="22"/>
        </w:rPr>
        <w:t xml:space="preserve"> </w:t>
      </w:r>
      <w:r>
        <w:rPr>
          <w:rFonts w:asciiTheme="minorHAnsi" w:hAnsiTheme="minorHAnsi" w:cstheme="minorHAnsi"/>
          <w:b/>
          <w:color w:val="000000"/>
          <w:sz w:val="28"/>
          <w:szCs w:val="22"/>
        </w:rPr>
        <w:t>en su Cuadragésimo aniversario y en la continuidad de su  Ciclo de Conciertos de Abono 2019</w:t>
      </w:r>
      <w:r w:rsidRPr="00D77122">
        <w:rPr>
          <w:rFonts w:asciiTheme="minorHAnsi" w:hAnsiTheme="minorHAnsi" w:cstheme="minorHAnsi"/>
          <w:b/>
          <w:color w:val="000000"/>
          <w:sz w:val="28"/>
          <w:szCs w:val="22"/>
        </w:rPr>
        <w:t xml:space="preserve"> </w:t>
      </w:r>
      <w:r>
        <w:rPr>
          <w:rFonts w:asciiTheme="minorHAnsi" w:hAnsiTheme="minorHAnsi" w:cstheme="minorHAnsi"/>
          <w:b/>
          <w:color w:val="000000"/>
          <w:sz w:val="28"/>
          <w:szCs w:val="22"/>
        </w:rPr>
        <w:t>en el</w:t>
      </w:r>
      <w:r w:rsidRPr="00D77122">
        <w:rPr>
          <w:rFonts w:asciiTheme="minorHAnsi" w:hAnsiTheme="minorHAnsi" w:cstheme="minorHAnsi"/>
          <w:b/>
          <w:color w:val="000000"/>
          <w:sz w:val="28"/>
          <w:szCs w:val="22"/>
        </w:rPr>
        <w:t xml:space="preserve"> renovado Teatro</w:t>
      </w:r>
      <w:r>
        <w:rPr>
          <w:rFonts w:asciiTheme="minorHAnsi" w:hAnsiTheme="minorHAnsi" w:cstheme="minorHAnsi"/>
          <w:b/>
          <w:color w:val="000000"/>
          <w:sz w:val="28"/>
          <w:szCs w:val="22"/>
        </w:rPr>
        <w:t xml:space="preserve"> del Libertador se complace en presentar al gran pianista italiano</w:t>
      </w:r>
      <w:r w:rsidRPr="00D77122">
        <w:rPr>
          <w:rFonts w:asciiTheme="minorHAnsi" w:hAnsiTheme="minorHAnsi" w:cstheme="minorHAnsi"/>
          <w:b/>
          <w:color w:val="000000"/>
          <w:sz w:val="28"/>
          <w:szCs w:val="22"/>
        </w:rPr>
        <w:t xml:space="preserve"> “</w:t>
      </w:r>
      <w:proofErr w:type="spellStart"/>
      <w:r w:rsidRPr="00D77122">
        <w:rPr>
          <w:rFonts w:asciiTheme="minorHAnsi" w:hAnsiTheme="minorHAnsi" w:cstheme="minorHAnsi"/>
          <w:b/>
          <w:color w:val="000000"/>
          <w:sz w:val="28"/>
          <w:szCs w:val="22"/>
        </w:rPr>
        <w:t>Ale</w:t>
      </w:r>
      <w:r>
        <w:rPr>
          <w:rFonts w:asciiTheme="minorHAnsi" w:hAnsiTheme="minorHAnsi" w:cstheme="minorHAnsi"/>
          <w:b/>
          <w:color w:val="000000"/>
          <w:sz w:val="28"/>
          <w:szCs w:val="22"/>
        </w:rPr>
        <w:t>ss</w:t>
      </w:r>
      <w:r w:rsidR="00FC56E4">
        <w:rPr>
          <w:rFonts w:asciiTheme="minorHAnsi" w:hAnsiTheme="minorHAnsi" w:cstheme="minorHAnsi"/>
          <w:b/>
          <w:color w:val="000000"/>
          <w:sz w:val="28"/>
          <w:szCs w:val="22"/>
        </w:rPr>
        <w:t>i</w:t>
      </w:r>
      <w:r>
        <w:rPr>
          <w:rFonts w:asciiTheme="minorHAnsi" w:hAnsiTheme="minorHAnsi" w:cstheme="minorHAnsi"/>
          <w:b/>
          <w:color w:val="000000"/>
          <w:sz w:val="28"/>
          <w:szCs w:val="22"/>
        </w:rPr>
        <w:t>o</w:t>
      </w:r>
      <w:proofErr w:type="spellEnd"/>
      <w:r>
        <w:rPr>
          <w:rFonts w:asciiTheme="minorHAnsi" w:hAnsiTheme="minorHAnsi" w:cstheme="minorHAnsi"/>
          <w:b/>
          <w:color w:val="000000"/>
          <w:sz w:val="28"/>
          <w:szCs w:val="22"/>
        </w:rPr>
        <w:t xml:space="preserve"> </w:t>
      </w:r>
      <w:proofErr w:type="spellStart"/>
      <w:r>
        <w:rPr>
          <w:rFonts w:asciiTheme="minorHAnsi" w:hAnsiTheme="minorHAnsi" w:cstheme="minorHAnsi"/>
          <w:b/>
          <w:color w:val="000000"/>
          <w:sz w:val="28"/>
          <w:szCs w:val="22"/>
        </w:rPr>
        <w:t>Bax</w:t>
      </w:r>
      <w:proofErr w:type="spellEnd"/>
      <w:r w:rsidRPr="00D77122">
        <w:rPr>
          <w:rFonts w:asciiTheme="minorHAnsi" w:hAnsiTheme="minorHAnsi" w:cstheme="minorHAnsi"/>
          <w:b/>
          <w:sz w:val="28"/>
          <w:szCs w:val="22"/>
          <w:lang w:val="es-ES"/>
        </w:rPr>
        <w:t>”</w:t>
      </w:r>
      <w:r w:rsidRPr="00D77122">
        <w:rPr>
          <w:rFonts w:asciiTheme="minorHAnsi" w:hAnsiTheme="minorHAnsi" w:cstheme="minorHAnsi"/>
          <w:b/>
          <w:color w:val="000000"/>
          <w:sz w:val="28"/>
          <w:szCs w:val="22"/>
        </w:rPr>
        <w:t xml:space="preserve"> el </w:t>
      </w:r>
      <w:r>
        <w:rPr>
          <w:rFonts w:asciiTheme="minorHAnsi" w:hAnsiTheme="minorHAnsi" w:cstheme="minorHAnsi"/>
          <w:b/>
          <w:color w:val="000000"/>
          <w:sz w:val="28"/>
          <w:szCs w:val="22"/>
        </w:rPr>
        <w:t>Martes</w:t>
      </w:r>
      <w:r w:rsidRPr="00D77122">
        <w:rPr>
          <w:rFonts w:asciiTheme="minorHAnsi" w:hAnsiTheme="minorHAnsi" w:cstheme="minorHAnsi"/>
          <w:b/>
          <w:color w:val="000000"/>
          <w:sz w:val="28"/>
          <w:szCs w:val="22"/>
        </w:rPr>
        <w:t xml:space="preserve"> 2</w:t>
      </w:r>
      <w:r>
        <w:rPr>
          <w:rFonts w:asciiTheme="minorHAnsi" w:hAnsiTheme="minorHAnsi" w:cstheme="minorHAnsi"/>
          <w:b/>
          <w:color w:val="000000"/>
          <w:sz w:val="28"/>
          <w:szCs w:val="22"/>
        </w:rPr>
        <w:t xml:space="preserve"> de Julio</w:t>
      </w:r>
      <w:r w:rsidRPr="00D77122">
        <w:rPr>
          <w:rFonts w:asciiTheme="minorHAnsi" w:hAnsiTheme="minorHAnsi" w:cstheme="minorHAnsi"/>
          <w:b/>
          <w:color w:val="000000"/>
          <w:sz w:val="28"/>
          <w:szCs w:val="22"/>
        </w:rPr>
        <w:t xml:space="preserve"> a las 21h.  </w:t>
      </w:r>
    </w:p>
    <w:p w:rsidR="003F59F1" w:rsidRPr="00D77122" w:rsidRDefault="003F59F1" w:rsidP="003F59F1">
      <w:pPr>
        <w:spacing w:line="276" w:lineRule="auto"/>
        <w:jc w:val="both"/>
        <w:rPr>
          <w:rFonts w:asciiTheme="minorHAnsi" w:hAnsiTheme="minorHAnsi" w:cstheme="minorHAnsi"/>
          <w:b/>
          <w:bCs/>
          <w:color w:val="000000"/>
          <w:sz w:val="10"/>
          <w:szCs w:val="22"/>
        </w:rPr>
      </w:pPr>
    </w:p>
    <w:p w:rsidR="008E3215" w:rsidRPr="003F59F1" w:rsidRDefault="00FC56E4" w:rsidP="008E3215">
      <w:pPr>
        <w:jc w:val="both"/>
        <w:rPr>
          <w:rFonts w:asciiTheme="minorHAnsi" w:hAnsiTheme="minorHAnsi" w:cs="Arial"/>
          <w:lang w:val="es-ES" w:eastAsia="en-US" w:bidi="x-none"/>
        </w:rPr>
      </w:pPr>
      <w:r w:rsidRPr="003F59F1">
        <w:rPr>
          <w:rFonts w:asciiTheme="minorHAnsi" w:hAnsiTheme="minorHAnsi" w:cs="Arial"/>
          <w:lang w:val="es-ES" w:eastAsia="en-US" w:bidi="x-none"/>
        </w:rPr>
        <w:t xml:space="preserve">Ganador del Primer Premio en los concursos internacionales de piano de Leeds (Reino Unido) y </w:t>
      </w:r>
      <w:proofErr w:type="spellStart"/>
      <w:r w:rsidRPr="003F59F1">
        <w:rPr>
          <w:rFonts w:asciiTheme="minorHAnsi" w:hAnsiTheme="minorHAnsi" w:cs="Arial"/>
          <w:lang w:val="es-ES" w:eastAsia="en-US" w:bidi="x-none"/>
        </w:rPr>
        <w:t>Hamamatsu</w:t>
      </w:r>
      <w:proofErr w:type="spellEnd"/>
      <w:r w:rsidRPr="003F59F1">
        <w:rPr>
          <w:rFonts w:asciiTheme="minorHAnsi" w:hAnsiTheme="minorHAnsi" w:cs="Arial"/>
          <w:lang w:val="es-ES" w:eastAsia="en-US" w:bidi="x-none"/>
        </w:rPr>
        <w:t xml:space="preserve"> (Japón), </w:t>
      </w:r>
      <w:proofErr w:type="spellStart"/>
      <w:r w:rsidRPr="003F59F1">
        <w:rPr>
          <w:rFonts w:asciiTheme="minorHAnsi" w:hAnsiTheme="minorHAnsi" w:cs="Arial"/>
          <w:lang w:val="es-ES" w:eastAsia="en-US" w:bidi="x-none"/>
        </w:rPr>
        <w:t>Alessio</w:t>
      </w:r>
      <w:proofErr w:type="spellEnd"/>
      <w:r w:rsidRPr="003F59F1">
        <w:rPr>
          <w:rFonts w:asciiTheme="minorHAnsi" w:hAnsiTheme="minorHAnsi" w:cs="Arial"/>
          <w:lang w:val="es-ES" w:eastAsia="en-US" w:bidi="x-none"/>
        </w:rPr>
        <w:t xml:space="preserve"> </w:t>
      </w:r>
      <w:proofErr w:type="spellStart"/>
      <w:r w:rsidRPr="003F59F1">
        <w:rPr>
          <w:rFonts w:asciiTheme="minorHAnsi" w:hAnsiTheme="minorHAnsi" w:cs="Arial"/>
          <w:lang w:val="es-ES" w:eastAsia="en-US" w:bidi="x-none"/>
        </w:rPr>
        <w:t>Bax</w:t>
      </w:r>
      <w:proofErr w:type="spellEnd"/>
      <w:r w:rsidRPr="003F59F1">
        <w:rPr>
          <w:rFonts w:asciiTheme="minorHAnsi" w:hAnsiTheme="minorHAnsi" w:cs="Arial"/>
          <w:lang w:val="es-ES" w:eastAsia="en-US" w:bidi="x-none"/>
        </w:rPr>
        <w:t xml:space="preserve"> es en la actualidad un pianista de renombre en cinco continentes, no sólo por sus recitales y su notable actividad en el ámbito de la música de cámara sino también por su labor en calidad de solista con más de 100 agrupaciones sinfónicas alrededor del mundo, incluyendo las filarmónicas de Londres y San Petersburgo, las sinfónicas de Boston, Dallas, </w:t>
      </w:r>
      <w:proofErr w:type="spellStart"/>
      <w:r w:rsidRPr="003F59F1">
        <w:rPr>
          <w:rFonts w:asciiTheme="minorHAnsi" w:hAnsiTheme="minorHAnsi" w:cs="Arial"/>
          <w:lang w:val="es-ES" w:eastAsia="en-US" w:bidi="x-none"/>
        </w:rPr>
        <w:t>Sidney</w:t>
      </w:r>
      <w:proofErr w:type="spellEnd"/>
      <w:r w:rsidRPr="003F59F1">
        <w:rPr>
          <w:rFonts w:asciiTheme="minorHAnsi" w:hAnsiTheme="minorHAnsi" w:cs="Arial"/>
          <w:lang w:val="es-ES" w:eastAsia="en-US" w:bidi="x-none"/>
        </w:rPr>
        <w:t xml:space="preserve"> y de la Ciudad de Birmingham así como la NHK de Japón, colaborando con eminentes directores: Sir </w:t>
      </w:r>
      <w:proofErr w:type="spellStart"/>
      <w:r w:rsidRPr="003F59F1">
        <w:rPr>
          <w:rFonts w:asciiTheme="minorHAnsi" w:hAnsiTheme="minorHAnsi" w:cs="Arial"/>
          <w:lang w:val="es-ES" w:eastAsia="en-US" w:bidi="x-none"/>
        </w:rPr>
        <w:t>Simon</w:t>
      </w:r>
      <w:proofErr w:type="spellEnd"/>
      <w:r w:rsidRPr="003F59F1">
        <w:rPr>
          <w:rFonts w:asciiTheme="minorHAnsi" w:hAnsiTheme="minorHAnsi" w:cs="Arial"/>
          <w:lang w:val="es-ES" w:eastAsia="en-US" w:bidi="x-none"/>
        </w:rPr>
        <w:t xml:space="preserve"> </w:t>
      </w:r>
      <w:proofErr w:type="spellStart"/>
      <w:r w:rsidRPr="003F59F1">
        <w:rPr>
          <w:rFonts w:asciiTheme="minorHAnsi" w:hAnsiTheme="minorHAnsi" w:cs="Arial"/>
          <w:lang w:val="es-ES" w:eastAsia="en-US" w:bidi="x-none"/>
        </w:rPr>
        <w:t>Rattle</w:t>
      </w:r>
      <w:proofErr w:type="spellEnd"/>
      <w:r w:rsidRPr="003F59F1">
        <w:rPr>
          <w:rFonts w:asciiTheme="minorHAnsi" w:hAnsiTheme="minorHAnsi" w:cs="Arial"/>
          <w:lang w:val="es-ES" w:eastAsia="en-US" w:bidi="x-none"/>
        </w:rPr>
        <w:t xml:space="preserve">, </w:t>
      </w:r>
      <w:proofErr w:type="spellStart"/>
      <w:r w:rsidRPr="003F59F1">
        <w:rPr>
          <w:rFonts w:asciiTheme="minorHAnsi" w:hAnsiTheme="minorHAnsi" w:cs="Arial"/>
          <w:lang w:val="es-ES" w:eastAsia="en-US" w:bidi="x-none"/>
        </w:rPr>
        <w:t>Marin</w:t>
      </w:r>
      <w:proofErr w:type="spellEnd"/>
      <w:r w:rsidRPr="003F59F1">
        <w:rPr>
          <w:rFonts w:asciiTheme="minorHAnsi" w:hAnsiTheme="minorHAnsi" w:cs="Arial"/>
          <w:lang w:val="es-ES" w:eastAsia="en-US" w:bidi="x-none"/>
        </w:rPr>
        <w:t xml:space="preserve"> </w:t>
      </w:r>
      <w:proofErr w:type="spellStart"/>
      <w:r w:rsidRPr="003F59F1">
        <w:rPr>
          <w:rFonts w:asciiTheme="minorHAnsi" w:hAnsiTheme="minorHAnsi" w:cs="Arial"/>
          <w:lang w:val="es-ES" w:eastAsia="en-US" w:bidi="x-none"/>
        </w:rPr>
        <w:t>Alsop</w:t>
      </w:r>
      <w:proofErr w:type="spellEnd"/>
      <w:r w:rsidRPr="003F59F1">
        <w:rPr>
          <w:rFonts w:asciiTheme="minorHAnsi" w:hAnsiTheme="minorHAnsi" w:cs="Arial"/>
          <w:lang w:val="es-ES" w:eastAsia="en-US" w:bidi="x-none"/>
        </w:rPr>
        <w:t xml:space="preserve">, Vladimir </w:t>
      </w:r>
      <w:proofErr w:type="spellStart"/>
      <w:r w:rsidRPr="003F59F1">
        <w:rPr>
          <w:rFonts w:asciiTheme="minorHAnsi" w:hAnsiTheme="minorHAnsi" w:cs="Arial"/>
          <w:lang w:val="es-ES" w:eastAsia="en-US" w:bidi="x-none"/>
        </w:rPr>
        <w:t>Ashkenazy</w:t>
      </w:r>
      <w:proofErr w:type="spellEnd"/>
      <w:r w:rsidRPr="003F59F1">
        <w:rPr>
          <w:rFonts w:asciiTheme="minorHAnsi" w:hAnsiTheme="minorHAnsi" w:cs="Arial"/>
          <w:lang w:val="es-ES" w:eastAsia="en-US" w:bidi="x-none"/>
        </w:rPr>
        <w:t xml:space="preserve">, Sir Andrew Davis, Yuri </w:t>
      </w:r>
      <w:proofErr w:type="spellStart"/>
      <w:r w:rsidRPr="003F59F1">
        <w:rPr>
          <w:rFonts w:asciiTheme="minorHAnsi" w:hAnsiTheme="minorHAnsi" w:cs="Arial"/>
          <w:lang w:val="es-ES" w:eastAsia="en-US" w:bidi="x-none"/>
        </w:rPr>
        <w:t>Temirkanov</w:t>
      </w:r>
      <w:proofErr w:type="spellEnd"/>
      <w:r w:rsidRPr="003F59F1">
        <w:rPr>
          <w:rFonts w:asciiTheme="minorHAnsi" w:hAnsiTheme="minorHAnsi" w:cs="Arial"/>
          <w:lang w:val="es-ES" w:eastAsia="en-US" w:bidi="x-none"/>
        </w:rPr>
        <w:t xml:space="preserve"> y </w:t>
      </w:r>
      <w:proofErr w:type="spellStart"/>
      <w:r w:rsidRPr="003F59F1">
        <w:rPr>
          <w:rFonts w:asciiTheme="minorHAnsi" w:hAnsiTheme="minorHAnsi" w:cs="Arial"/>
          <w:lang w:val="es-ES" w:eastAsia="en-US" w:bidi="x-none"/>
        </w:rPr>
        <w:t>Jaap</w:t>
      </w:r>
      <w:proofErr w:type="spellEnd"/>
      <w:r w:rsidRPr="003F59F1">
        <w:rPr>
          <w:rFonts w:asciiTheme="minorHAnsi" w:hAnsiTheme="minorHAnsi" w:cs="Arial"/>
          <w:lang w:val="es-ES" w:eastAsia="en-US" w:bidi="x-none"/>
        </w:rPr>
        <w:t xml:space="preserve"> van </w:t>
      </w:r>
      <w:proofErr w:type="spellStart"/>
      <w:r w:rsidRPr="003F59F1">
        <w:rPr>
          <w:rFonts w:asciiTheme="minorHAnsi" w:hAnsiTheme="minorHAnsi" w:cs="Arial"/>
          <w:lang w:val="es-ES" w:eastAsia="en-US" w:bidi="x-none"/>
        </w:rPr>
        <w:t>Zweden</w:t>
      </w:r>
      <w:proofErr w:type="spellEnd"/>
      <w:r w:rsidRPr="003F59F1">
        <w:rPr>
          <w:rFonts w:asciiTheme="minorHAnsi" w:hAnsiTheme="minorHAnsi" w:cs="Arial"/>
          <w:lang w:val="es-ES" w:eastAsia="en-US" w:bidi="x-none"/>
        </w:rPr>
        <w:t>.</w:t>
      </w:r>
      <w:r w:rsidRPr="008E3215">
        <w:rPr>
          <w:rFonts w:asciiTheme="minorHAnsi" w:hAnsiTheme="minorHAnsi" w:cs="Arial"/>
          <w:lang w:val="es-ES" w:eastAsia="en-US" w:bidi="x-none"/>
        </w:rPr>
        <w:t xml:space="preserve"> Sus grabaciones han sido galardonadas en numerosas ocasiones</w:t>
      </w:r>
      <w:r w:rsidR="008E3215" w:rsidRPr="008E3215">
        <w:rPr>
          <w:rFonts w:asciiTheme="minorHAnsi" w:hAnsiTheme="minorHAnsi" w:cs="Arial"/>
          <w:lang w:val="es-ES" w:eastAsia="en-US" w:bidi="x-none"/>
        </w:rPr>
        <w:t xml:space="preserve">.  Ha actuado con artistas de la talla </w:t>
      </w:r>
      <w:r w:rsidR="00B61873">
        <w:rPr>
          <w:rFonts w:asciiTheme="minorHAnsi" w:hAnsiTheme="minorHAnsi" w:cs="Arial"/>
          <w:lang w:val="es-ES" w:eastAsia="en-US" w:bidi="x-none"/>
        </w:rPr>
        <w:t xml:space="preserve">de </w:t>
      </w:r>
      <w:r w:rsidR="008E3215" w:rsidRPr="003F59F1">
        <w:rPr>
          <w:rFonts w:asciiTheme="minorHAnsi" w:hAnsiTheme="minorHAnsi" w:cs="Arial"/>
          <w:lang w:val="es-ES" w:eastAsia="en-US" w:bidi="x-none"/>
        </w:rPr>
        <w:t xml:space="preserve">Emanuel </w:t>
      </w:r>
      <w:proofErr w:type="spellStart"/>
      <w:r w:rsidR="008E3215" w:rsidRPr="003F59F1">
        <w:rPr>
          <w:rFonts w:asciiTheme="minorHAnsi" w:hAnsiTheme="minorHAnsi" w:cs="Arial"/>
          <w:lang w:val="es-ES" w:eastAsia="en-US" w:bidi="x-none"/>
        </w:rPr>
        <w:t>Ax</w:t>
      </w:r>
      <w:proofErr w:type="spellEnd"/>
      <w:r w:rsidR="008E3215" w:rsidRPr="003F59F1">
        <w:rPr>
          <w:rFonts w:asciiTheme="minorHAnsi" w:hAnsiTheme="minorHAnsi" w:cs="Arial"/>
          <w:lang w:val="es-ES" w:eastAsia="en-US" w:bidi="x-none"/>
        </w:rPr>
        <w:t xml:space="preserve">, Joshua Bell, </w:t>
      </w:r>
      <w:proofErr w:type="spellStart"/>
      <w:r w:rsidR="008E3215" w:rsidRPr="003F59F1">
        <w:rPr>
          <w:rFonts w:asciiTheme="minorHAnsi" w:hAnsiTheme="minorHAnsi" w:cs="Arial"/>
          <w:lang w:val="es-ES" w:eastAsia="en-US" w:bidi="x-none"/>
        </w:rPr>
        <w:t>Ian</w:t>
      </w:r>
      <w:proofErr w:type="spellEnd"/>
      <w:r w:rsidR="008E3215" w:rsidRPr="003F59F1">
        <w:rPr>
          <w:rFonts w:asciiTheme="minorHAnsi" w:hAnsiTheme="minorHAnsi" w:cs="Arial"/>
          <w:lang w:val="es-ES" w:eastAsia="en-US" w:bidi="x-none"/>
        </w:rPr>
        <w:t xml:space="preserve"> </w:t>
      </w:r>
      <w:proofErr w:type="spellStart"/>
      <w:r w:rsidR="008E3215" w:rsidRPr="003F59F1">
        <w:rPr>
          <w:rFonts w:asciiTheme="minorHAnsi" w:hAnsiTheme="minorHAnsi" w:cs="Arial"/>
          <w:lang w:val="es-ES" w:eastAsia="en-US" w:bidi="x-none"/>
        </w:rPr>
        <w:t>Bostridge</w:t>
      </w:r>
      <w:proofErr w:type="spellEnd"/>
      <w:r w:rsidR="008E3215" w:rsidRPr="003F59F1">
        <w:rPr>
          <w:rFonts w:asciiTheme="minorHAnsi" w:hAnsiTheme="minorHAnsi" w:cs="Arial"/>
          <w:lang w:val="es-ES" w:eastAsia="en-US" w:bidi="x-none"/>
        </w:rPr>
        <w:t xml:space="preserve">, Sol </w:t>
      </w:r>
      <w:proofErr w:type="spellStart"/>
      <w:r w:rsidR="008E3215" w:rsidRPr="003F59F1">
        <w:rPr>
          <w:rFonts w:asciiTheme="minorHAnsi" w:hAnsiTheme="minorHAnsi" w:cs="Arial"/>
          <w:lang w:val="es-ES" w:eastAsia="en-US" w:bidi="x-none"/>
        </w:rPr>
        <w:t>Gabetta</w:t>
      </w:r>
      <w:proofErr w:type="spellEnd"/>
      <w:r w:rsidR="008E3215" w:rsidRPr="003F59F1">
        <w:rPr>
          <w:rFonts w:asciiTheme="minorHAnsi" w:hAnsiTheme="minorHAnsi" w:cs="Arial"/>
          <w:lang w:val="es-ES" w:eastAsia="en-US" w:bidi="x-none"/>
        </w:rPr>
        <w:t xml:space="preserve">, Steven </w:t>
      </w:r>
      <w:proofErr w:type="spellStart"/>
      <w:r w:rsidR="008E3215" w:rsidRPr="003F59F1">
        <w:rPr>
          <w:rFonts w:asciiTheme="minorHAnsi" w:hAnsiTheme="minorHAnsi" w:cs="Arial"/>
          <w:lang w:val="es-ES" w:eastAsia="en-US" w:bidi="x-none"/>
        </w:rPr>
        <w:t>Isserlis</w:t>
      </w:r>
      <w:proofErr w:type="spellEnd"/>
      <w:r w:rsidR="008E3215" w:rsidRPr="003F59F1">
        <w:rPr>
          <w:rFonts w:asciiTheme="minorHAnsi" w:hAnsiTheme="minorHAnsi" w:cs="Arial"/>
          <w:lang w:val="es-ES" w:eastAsia="en-US" w:bidi="x-none"/>
        </w:rPr>
        <w:t xml:space="preserve">, </w:t>
      </w:r>
      <w:proofErr w:type="spellStart"/>
      <w:r w:rsidR="008E3215" w:rsidRPr="003F59F1">
        <w:rPr>
          <w:rFonts w:asciiTheme="minorHAnsi" w:hAnsiTheme="minorHAnsi" w:cs="Arial"/>
          <w:lang w:val="es-ES" w:eastAsia="en-US" w:bidi="x-none"/>
        </w:rPr>
        <w:t>Daishin</w:t>
      </w:r>
      <w:proofErr w:type="spellEnd"/>
      <w:r w:rsidR="008E3215" w:rsidRPr="003F59F1">
        <w:rPr>
          <w:rFonts w:asciiTheme="minorHAnsi" w:hAnsiTheme="minorHAnsi" w:cs="Arial"/>
          <w:lang w:val="es-ES" w:eastAsia="en-US" w:bidi="x-none"/>
        </w:rPr>
        <w:t xml:space="preserve"> </w:t>
      </w:r>
      <w:proofErr w:type="spellStart"/>
      <w:r w:rsidR="008E3215" w:rsidRPr="003F59F1">
        <w:rPr>
          <w:rFonts w:asciiTheme="minorHAnsi" w:hAnsiTheme="minorHAnsi" w:cs="Arial"/>
          <w:lang w:val="es-ES" w:eastAsia="en-US" w:bidi="x-none"/>
        </w:rPr>
        <w:t>Kashimoto</w:t>
      </w:r>
      <w:proofErr w:type="spellEnd"/>
      <w:r w:rsidR="008E3215" w:rsidRPr="003F59F1">
        <w:rPr>
          <w:rFonts w:asciiTheme="minorHAnsi" w:hAnsiTheme="minorHAnsi" w:cs="Arial"/>
          <w:lang w:val="es-ES" w:eastAsia="en-US" w:bidi="x-none"/>
        </w:rPr>
        <w:t xml:space="preserve">, Emmanuel </w:t>
      </w:r>
      <w:proofErr w:type="spellStart"/>
      <w:r w:rsidR="008E3215" w:rsidRPr="003F59F1">
        <w:rPr>
          <w:rFonts w:asciiTheme="minorHAnsi" w:hAnsiTheme="minorHAnsi" w:cs="Arial"/>
          <w:lang w:val="es-ES" w:eastAsia="en-US" w:bidi="x-none"/>
        </w:rPr>
        <w:t>Pahud</w:t>
      </w:r>
      <w:proofErr w:type="spellEnd"/>
      <w:r w:rsidR="008E3215" w:rsidRPr="003F59F1">
        <w:rPr>
          <w:rFonts w:asciiTheme="minorHAnsi" w:hAnsiTheme="minorHAnsi" w:cs="Arial"/>
          <w:lang w:val="es-ES" w:eastAsia="en-US" w:bidi="x-none"/>
        </w:rPr>
        <w:t xml:space="preserve">, Paul Watkins, </w:t>
      </w:r>
      <w:proofErr w:type="spellStart"/>
      <w:r w:rsidR="008E3215" w:rsidRPr="003F59F1">
        <w:rPr>
          <w:rFonts w:asciiTheme="minorHAnsi" w:hAnsiTheme="minorHAnsi" w:cs="Arial"/>
          <w:lang w:val="es-ES" w:eastAsia="en-US" w:bidi="x-none"/>
        </w:rPr>
        <w:t>Jörg</w:t>
      </w:r>
      <w:proofErr w:type="spellEnd"/>
      <w:r w:rsidR="008E3215" w:rsidRPr="003F59F1">
        <w:rPr>
          <w:rFonts w:asciiTheme="minorHAnsi" w:hAnsiTheme="minorHAnsi" w:cs="Arial"/>
          <w:lang w:val="es-ES" w:eastAsia="en-US" w:bidi="x-none"/>
        </w:rPr>
        <w:t xml:space="preserve"> </w:t>
      </w:r>
      <w:proofErr w:type="spellStart"/>
      <w:r w:rsidR="008E3215" w:rsidRPr="003F59F1">
        <w:rPr>
          <w:rFonts w:asciiTheme="minorHAnsi" w:hAnsiTheme="minorHAnsi" w:cs="Arial"/>
          <w:lang w:val="es-ES" w:eastAsia="en-US" w:bidi="x-none"/>
        </w:rPr>
        <w:t>Widmann</w:t>
      </w:r>
      <w:proofErr w:type="spellEnd"/>
      <w:r w:rsidR="008E3215" w:rsidRPr="003F59F1">
        <w:rPr>
          <w:rFonts w:asciiTheme="minorHAnsi" w:hAnsiTheme="minorHAnsi" w:cs="Arial"/>
          <w:lang w:val="es-ES" w:eastAsia="en-US" w:bidi="x-none"/>
        </w:rPr>
        <w:t xml:space="preserve"> y el Emerson </w:t>
      </w:r>
      <w:proofErr w:type="spellStart"/>
      <w:r w:rsidR="008E3215" w:rsidRPr="003F59F1">
        <w:rPr>
          <w:rFonts w:asciiTheme="minorHAnsi" w:hAnsiTheme="minorHAnsi" w:cs="Arial"/>
          <w:lang w:val="es-ES" w:eastAsia="en-US" w:bidi="x-none"/>
        </w:rPr>
        <w:t>String</w:t>
      </w:r>
      <w:proofErr w:type="spellEnd"/>
      <w:r w:rsidR="008E3215" w:rsidRPr="003F59F1">
        <w:rPr>
          <w:rFonts w:asciiTheme="minorHAnsi" w:hAnsiTheme="minorHAnsi" w:cs="Arial"/>
          <w:lang w:val="es-ES" w:eastAsia="en-US" w:bidi="x-none"/>
        </w:rPr>
        <w:t xml:space="preserve"> </w:t>
      </w:r>
      <w:proofErr w:type="spellStart"/>
      <w:r w:rsidR="008E3215" w:rsidRPr="003F59F1">
        <w:rPr>
          <w:rFonts w:asciiTheme="minorHAnsi" w:hAnsiTheme="minorHAnsi" w:cs="Arial"/>
          <w:lang w:val="es-ES" w:eastAsia="en-US" w:bidi="x-none"/>
        </w:rPr>
        <w:t>Quartet</w:t>
      </w:r>
      <w:proofErr w:type="spellEnd"/>
      <w:r w:rsidR="008E3215" w:rsidRPr="003F59F1">
        <w:rPr>
          <w:rFonts w:asciiTheme="minorHAnsi" w:hAnsiTheme="minorHAnsi" w:cs="Arial"/>
          <w:lang w:val="es-ES" w:eastAsia="en-US" w:bidi="x-none"/>
        </w:rPr>
        <w:t>, entre otros.</w:t>
      </w:r>
    </w:p>
    <w:p w:rsidR="00FC56E4" w:rsidRPr="003F59F1" w:rsidRDefault="00FC56E4" w:rsidP="00FC56E4">
      <w:pPr>
        <w:jc w:val="both"/>
        <w:rPr>
          <w:rFonts w:asciiTheme="minorHAnsi" w:hAnsiTheme="minorHAnsi" w:cs="Arial"/>
          <w:szCs w:val="22"/>
          <w:lang w:val="es-ES" w:eastAsia="en-US" w:bidi="x-none"/>
        </w:rPr>
      </w:pPr>
    </w:p>
    <w:p w:rsidR="003F59F1" w:rsidRPr="003F59F1" w:rsidRDefault="003F59F1" w:rsidP="003F59F1">
      <w:pPr>
        <w:jc w:val="both"/>
        <w:rPr>
          <w:rFonts w:asciiTheme="minorHAnsi" w:hAnsiTheme="minorHAnsi" w:cstheme="minorHAnsi"/>
          <w:b/>
          <w:color w:val="000000"/>
          <w:sz w:val="28"/>
          <w:szCs w:val="22"/>
          <w:u w:val="single"/>
          <w:shd w:val="clear" w:color="auto" w:fill="FFFFFF"/>
          <w:lang w:val="en-US"/>
        </w:rPr>
      </w:pPr>
      <w:proofErr w:type="spellStart"/>
      <w:r w:rsidRPr="003F59F1">
        <w:rPr>
          <w:rFonts w:asciiTheme="minorHAnsi" w:hAnsiTheme="minorHAnsi" w:cstheme="minorHAnsi"/>
          <w:b/>
          <w:color w:val="000000"/>
          <w:sz w:val="28"/>
          <w:szCs w:val="22"/>
          <w:u w:val="single"/>
          <w:shd w:val="clear" w:color="auto" w:fill="FFFFFF"/>
          <w:lang w:val="en-US"/>
        </w:rPr>
        <w:t>Programa</w:t>
      </w:r>
      <w:proofErr w:type="spellEnd"/>
    </w:p>
    <w:p w:rsidR="003F59F1" w:rsidRPr="003F59F1" w:rsidRDefault="003F59F1" w:rsidP="003F59F1">
      <w:pPr>
        <w:jc w:val="both"/>
        <w:rPr>
          <w:rFonts w:asciiTheme="minorHAnsi" w:hAnsiTheme="minorHAnsi" w:cstheme="minorHAnsi"/>
          <w:b/>
          <w:color w:val="000000"/>
          <w:sz w:val="10"/>
          <w:szCs w:val="22"/>
          <w:u w:val="single"/>
          <w:shd w:val="clear" w:color="auto" w:fill="FFFFFF"/>
          <w:lang w:val="en-US"/>
        </w:rPr>
      </w:pPr>
    </w:p>
    <w:p w:rsidR="003F59F1" w:rsidRPr="003F59F1" w:rsidRDefault="003F59F1" w:rsidP="003F59F1">
      <w:pPr>
        <w:shd w:val="clear" w:color="auto" w:fill="FFFFFF"/>
        <w:rPr>
          <w:rFonts w:ascii="Arial" w:hAnsi="Arial" w:cs="Arial"/>
          <w:color w:val="222222"/>
          <w:sz w:val="32"/>
          <w:lang w:val="en-US" w:eastAsia="es-AR"/>
        </w:rPr>
      </w:pPr>
      <w:r w:rsidRPr="003F59F1">
        <w:rPr>
          <w:rFonts w:ascii="Calibri" w:hAnsi="Calibri" w:cs="Arial"/>
          <w:b/>
          <w:color w:val="000000"/>
          <w:sz w:val="28"/>
          <w:szCs w:val="22"/>
          <w:lang w:val="en-US" w:eastAsia="es-AR"/>
        </w:rPr>
        <w:t>Alessandro Marcello:</w:t>
      </w:r>
      <w:r w:rsidRPr="003F59F1">
        <w:rPr>
          <w:rFonts w:ascii="Calibri" w:hAnsi="Calibri" w:cs="Arial"/>
          <w:color w:val="000000"/>
          <w:sz w:val="28"/>
          <w:szCs w:val="22"/>
          <w:lang w:val="en-US" w:eastAsia="es-AR"/>
        </w:rPr>
        <w:t xml:space="preserve"> Oboe Concerto in D minor, S D935 (arr. J.S. Bach, BWV 974)</w:t>
      </w:r>
    </w:p>
    <w:p w:rsidR="003F59F1" w:rsidRPr="003F59F1" w:rsidRDefault="003F59F1" w:rsidP="003F59F1">
      <w:pPr>
        <w:shd w:val="clear" w:color="auto" w:fill="FFFFFF"/>
        <w:rPr>
          <w:rFonts w:ascii="Arial" w:hAnsi="Arial" w:cs="Arial"/>
          <w:color w:val="222222"/>
          <w:sz w:val="32"/>
          <w:lang w:val="en-US" w:eastAsia="es-AR"/>
        </w:rPr>
      </w:pPr>
      <w:r w:rsidRPr="003F59F1">
        <w:rPr>
          <w:rFonts w:ascii="Calibri" w:hAnsi="Calibri" w:cs="Arial"/>
          <w:b/>
          <w:color w:val="000000"/>
          <w:sz w:val="28"/>
          <w:szCs w:val="22"/>
          <w:lang w:val="en-US" w:eastAsia="es-AR"/>
        </w:rPr>
        <w:t>Sergei Rachmaninov:</w:t>
      </w:r>
      <w:r w:rsidRPr="003F59F1">
        <w:rPr>
          <w:rFonts w:ascii="Calibri" w:hAnsi="Calibri" w:cs="Arial"/>
          <w:color w:val="000000"/>
          <w:sz w:val="28"/>
          <w:szCs w:val="22"/>
          <w:lang w:val="en-US" w:eastAsia="es-AR"/>
        </w:rPr>
        <w:t xml:space="preserve"> Variations on a Theme of Corelli, op. 42</w:t>
      </w:r>
    </w:p>
    <w:p w:rsidR="003F59F1" w:rsidRPr="003F59F1" w:rsidRDefault="003F59F1" w:rsidP="003F59F1">
      <w:pPr>
        <w:shd w:val="clear" w:color="auto" w:fill="FFFFFF"/>
        <w:rPr>
          <w:rFonts w:ascii="Arial" w:hAnsi="Arial" w:cs="Arial"/>
          <w:color w:val="222222"/>
          <w:sz w:val="32"/>
          <w:lang w:val="en-US" w:eastAsia="es-AR"/>
        </w:rPr>
      </w:pPr>
      <w:r w:rsidRPr="003F59F1">
        <w:rPr>
          <w:rFonts w:ascii="Calibri" w:hAnsi="Calibri" w:cs="Arial"/>
          <w:b/>
          <w:color w:val="000000"/>
          <w:sz w:val="28"/>
          <w:szCs w:val="22"/>
          <w:lang w:val="en-US" w:eastAsia="es-AR"/>
        </w:rPr>
        <w:t xml:space="preserve">Luigi </w:t>
      </w:r>
      <w:proofErr w:type="spellStart"/>
      <w:r w:rsidRPr="003F59F1">
        <w:rPr>
          <w:rFonts w:ascii="Calibri" w:hAnsi="Calibri" w:cs="Arial"/>
          <w:b/>
          <w:color w:val="000000"/>
          <w:sz w:val="28"/>
          <w:szCs w:val="22"/>
          <w:lang w:val="en-US" w:eastAsia="es-AR"/>
        </w:rPr>
        <w:t>Dallapiccola</w:t>
      </w:r>
      <w:proofErr w:type="spellEnd"/>
      <w:r w:rsidRPr="003F59F1">
        <w:rPr>
          <w:rFonts w:ascii="Calibri" w:hAnsi="Calibri" w:cs="Arial"/>
          <w:b/>
          <w:color w:val="000000"/>
          <w:sz w:val="28"/>
          <w:szCs w:val="22"/>
          <w:lang w:val="en-US" w:eastAsia="es-AR"/>
        </w:rPr>
        <w:t>:</w:t>
      </w:r>
      <w:r w:rsidRPr="003F59F1">
        <w:rPr>
          <w:rFonts w:ascii="Calibri" w:hAnsi="Calibri" w:cs="Arial"/>
          <w:color w:val="000000"/>
          <w:sz w:val="28"/>
          <w:szCs w:val="22"/>
          <w:lang w:val="en-US" w:eastAsia="es-AR"/>
        </w:rPr>
        <w:t xml:space="preserve"> </w:t>
      </w:r>
      <w:proofErr w:type="spellStart"/>
      <w:r w:rsidRPr="003F59F1">
        <w:rPr>
          <w:rFonts w:ascii="Calibri" w:hAnsi="Calibri" w:cs="Arial"/>
          <w:color w:val="000000"/>
          <w:sz w:val="28"/>
          <w:szCs w:val="22"/>
          <w:lang w:val="en-US" w:eastAsia="es-AR"/>
        </w:rPr>
        <w:t>Quaderno</w:t>
      </w:r>
      <w:proofErr w:type="spellEnd"/>
      <w:r w:rsidRPr="003F59F1">
        <w:rPr>
          <w:rFonts w:ascii="Calibri" w:hAnsi="Calibri" w:cs="Arial"/>
          <w:color w:val="000000"/>
          <w:sz w:val="28"/>
          <w:szCs w:val="22"/>
          <w:lang w:val="en-US" w:eastAsia="es-AR"/>
        </w:rPr>
        <w:t xml:space="preserve"> musicale di </w:t>
      </w:r>
      <w:proofErr w:type="spellStart"/>
      <w:r w:rsidRPr="003F59F1">
        <w:rPr>
          <w:rFonts w:ascii="Calibri" w:hAnsi="Calibri" w:cs="Arial"/>
          <w:color w:val="000000"/>
          <w:sz w:val="28"/>
          <w:szCs w:val="22"/>
          <w:lang w:val="en-US" w:eastAsia="es-AR"/>
        </w:rPr>
        <w:t>Annalibera</w:t>
      </w:r>
      <w:proofErr w:type="spellEnd"/>
    </w:p>
    <w:p w:rsidR="003F59F1" w:rsidRPr="003F59F1" w:rsidRDefault="003F59F1" w:rsidP="003F59F1">
      <w:pPr>
        <w:shd w:val="clear" w:color="auto" w:fill="FFFFFF"/>
        <w:rPr>
          <w:rFonts w:ascii="Arial" w:hAnsi="Arial" w:cs="Arial"/>
          <w:color w:val="222222"/>
          <w:sz w:val="32"/>
          <w:lang w:val="en-US" w:eastAsia="es-AR"/>
        </w:rPr>
      </w:pPr>
      <w:r w:rsidRPr="003F59F1">
        <w:rPr>
          <w:rFonts w:ascii="Calibri" w:hAnsi="Calibri" w:cs="Arial"/>
          <w:b/>
          <w:color w:val="000000"/>
          <w:sz w:val="28"/>
          <w:szCs w:val="22"/>
          <w:lang w:val="en-US" w:eastAsia="es-AR"/>
        </w:rPr>
        <w:t>Franz Liszt:</w:t>
      </w:r>
      <w:r w:rsidRPr="003F59F1">
        <w:rPr>
          <w:rFonts w:ascii="Calibri" w:hAnsi="Calibri" w:cs="Arial"/>
          <w:color w:val="000000"/>
          <w:sz w:val="28"/>
          <w:szCs w:val="22"/>
          <w:lang w:val="en-US" w:eastAsia="es-AR"/>
        </w:rPr>
        <w:t xml:space="preserve"> St. François </w:t>
      </w:r>
      <w:proofErr w:type="spellStart"/>
      <w:r w:rsidRPr="003F59F1">
        <w:rPr>
          <w:rFonts w:ascii="Calibri" w:hAnsi="Calibri" w:cs="Arial"/>
          <w:color w:val="000000"/>
          <w:sz w:val="28"/>
          <w:szCs w:val="22"/>
          <w:lang w:val="en-US" w:eastAsia="es-AR"/>
        </w:rPr>
        <w:t>d'Assise</w:t>
      </w:r>
      <w:proofErr w:type="spellEnd"/>
      <w:r w:rsidRPr="003F59F1">
        <w:rPr>
          <w:rFonts w:ascii="Calibri" w:hAnsi="Calibri" w:cs="Arial"/>
          <w:color w:val="000000"/>
          <w:sz w:val="28"/>
          <w:szCs w:val="22"/>
          <w:lang w:val="en-US" w:eastAsia="es-AR"/>
        </w:rPr>
        <w:t xml:space="preserve">: La </w:t>
      </w:r>
      <w:proofErr w:type="spellStart"/>
      <w:r w:rsidRPr="003F59F1">
        <w:rPr>
          <w:rFonts w:ascii="Calibri" w:hAnsi="Calibri" w:cs="Arial"/>
          <w:color w:val="000000"/>
          <w:sz w:val="28"/>
          <w:szCs w:val="22"/>
          <w:lang w:val="en-US" w:eastAsia="es-AR"/>
        </w:rPr>
        <w:t>prédication</w:t>
      </w:r>
      <w:proofErr w:type="spellEnd"/>
      <w:r w:rsidRPr="003F59F1">
        <w:rPr>
          <w:rFonts w:ascii="Calibri" w:hAnsi="Calibri" w:cs="Arial"/>
          <w:color w:val="000000"/>
          <w:sz w:val="28"/>
          <w:szCs w:val="22"/>
          <w:lang w:val="en-US" w:eastAsia="es-AR"/>
        </w:rPr>
        <w:t xml:space="preserve"> aux </w:t>
      </w:r>
      <w:proofErr w:type="spellStart"/>
      <w:r w:rsidRPr="003F59F1">
        <w:rPr>
          <w:rFonts w:ascii="Calibri" w:hAnsi="Calibri" w:cs="Arial"/>
          <w:color w:val="000000"/>
          <w:sz w:val="28"/>
          <w:szCs w:val="22"/>
          <w:lang w:val="en-US" w:eastAsia="es-AR"/>
        </w:rPr>
        <w:t>oiseaux</w:t>
      </w:r>
      <w:proofErr w:type="spellEnd"/>
      <w:r w:rsidRPr="003F59F1">
        <w:rPr>
          <w:rFonts w:ascii="Calibri" w:hAnsi="Calibri" w:cs="Arial"/>
          <w:color w:val="000000"/>
          <w:sz w:val="28"/>
          <w:szCs w:val="22"/>
          <w:lang w:val="en-US" w:eastAsia="es-AR"/>
        </w:rPr>
        <w:t>, S. 175/1 </w:t>
      </w:r>
    </w:p>
    <w:p w:rsidR="003F59F1" w:rsidRDefault="003F59F1" w:rsidP="003F59F1">
      <w:pPr>
        <w:shd w:val="clear" w:color="auto" w:fill="FFFFFF"/>
        <w:rPr>
          <w:rFonts w:ascii="Calibri" w:hAnsi="Calibri" w:cs="Arial"/>
          <w:color w:val="000000"/>
          <w:sz w:val="28"/>
          <w:szCs w:val="22"/>
          <w:lang w:eastAsia="es-AR"/>
        </w:rPr>
      </w:pPr>
      <w:r w:rsidRPr="003F59F1">
        <w:rPr>
          <w:rFonts w:ascii="Calibri" w:hAnsi="Calibri" w:cs="Arial"/>
          <w:b/>
          <w:color w:val="000000"/>
          <w:sz w:val="28"/>
          <w:szCs w:val="22"/>
          <w:lang w:eastAsia="es-AR"/>
        </w:rPr>
        <w:t>Franz Liszt:</w:t>
      </w:r>
      <w:r>
        <w:rPr>
          <w:rFonts w:ascii="Calibri" w:hAnsi="Calibri" w:cs="Arial"/>
          <w:color w:val="000000"/>
          <w:sz w:val="28"/>
          <w:szCs w:val="22"/>
          <w:lang w:eastAsia="es-AR"/>
        </w:rPr>
        <w:t xml:space="preserve"> </w:t>
      </w:r>
      <w:proofErr w:type="spellStart"/>
      <w:r w:rsidRPr="003F59F1">
        <w:rPr>
          <w:rFonts w:ascii="Calibri" w:hAnsi="Calibri" w:cs="Arial"/>
          <w:color w:val="000000"/>
          <w:sz w:val="28"/>
          <w:szCs w:val="22"/>
          <w:lang w:eastAsia="es-AR"/>
        </w:rPr>
        <w:t>Après</w:t>
      </w:r>
      <w:proofErr w:type="spellEnd"/>
      <w:r w:rsidRPr="003F59F1">
        <w:rPr>
          <w:rFonts w:ascii="Calibri" w:hAnsi="Calibri" w:cs="Arial"/>
          <w:color w:val="000000"/>
          <w:sz w:val="28"/>
          <w:szCs w:val="22"/>
          <w:lang w:eastAsia="es-AR"/>
        </w:rPr>
        <w:t xml:space="preserve"> une </w:t>
      </w:r>
      <w:proofErr w:type="spellStart"/>
      <w:r w:rsidRPr="003F59F1">
        <w:rPr>
          <w:rFonts w:ascii="Calibri" w:hAnsi="Calibri" w:cs="Arial"/>
          <w:color w:val="000000"/>
          <w:sz w:val="28"/>
          <w:szCs w:val="22"/>
          <w:lang w:eastAsia="es-AR"/>
        </w:rPr>
        <w:t>Lecture</w:t>
      </w:r>
      <w:proofErr w:type="spellEnd"/>
      <w:r w:rsidRPr="003F59F1">
        <w:rPr>
          <w:rFonts w:ascii="Calibri" w:hAnsi="Calibri" w:cs="Arial"/>
          <w:color w:val="000000"/>
          <w:sz w:val="28"/>
          <w:szCs w:val="22"/>
          <w:lang w:eastAsia="es-AR"/>
        </w:rPr>
        <w:t xml:space="preserve"> de Dante: </w:t>
      </w:r>
      <w:proofErr w:type="spellStart"/>
      <w:r w:rsidRPr="003F59F1">
        <w:rPr>
          <w:rFonts w:ascii="Calibri" w:hAnsi="Calibri" w:cs="Arial"/>
          <w:color w:val="000000"/>
          <w:sz w:val="28"/>
          <w:szCs w:val="22"/>
          <w:lang w:eastAsia="es-AR"/>
        </w:rPr>
        <w:t>Fantasia</w:t>
      </w:r>
      <w:proofErr w:type="spellEnd"/>
      <w:r w:rsidRPr="003F59F1">
        <w:rPr>
          <w:rFonts w:ascii="Calibri" w:hAnsi="Calibri" w:cs="Arial"/>
          <w:color w:val="000000"/>
          <w:sz w:val="28"/>
          <w:szCs w:val="22"/>
          <w:lang w:eastAsia="es-AR"/>
        </w:rPr>
        <w:t xml:space="preserve"> </w:t>
      </w:r>
      <w:proofErr w:type="spellStart"/>
      <w:r w:rsidRPr="003F59F1">
        <w:rPr>
          <w:rFonts w:ascii="Calibri" w:hAnsi="Calibri" w:cs="Arial"/>
          <w:color w:val="000000"/>
          <w:sz w:val="28"/>
          <w:szCs w:val="22"/>
          <w:lang w:eastAsia="es-AR"/>
        </w:rPr>
        <w:t>quasi</w:t>
      </w:r>
      <w:proofErr w:type="spellEnd"/>
      <w:r w:rsidRPr="003F59F1">
        <w:rPr>
          <w:rFonts w:ascii="Calibri" w:hAnsi="Calibri" w:cs="Arial"/>
          <w:color w:val="000000"/>
          <w:sz w:val="28"/>
          <w:szCs w:val="22"/>
          <w:lang w:eastAsia="es-AR"/>
        </w:rPr>
        <w:t xml:space="preserve"> Sonata, S. 161</w:t>
      </w:r>
    </w:p>
    <w:p w:rsidR="008E3215" w:rsidRPr="003F59F1" w:rsidRDefault="008E3215" w:rsidP="003F59F1">
      <w:pPr>
        <w:shd w:val="clear" w:color="auto" w:fill="FFFFFF"/>
        <w:rPr>
          <w:rFonts w:ascii="Arial" w:hAnsi="Arial" w:cs="Arial"/>
          <w:color w:val="222222"/>
          <w:sz w:val="32"/>
          <w:lang w:eastAsia="es-AR"/>
        </w:rPr>
      </w:pPr>
    </w:p>
    <w:p w:rsidR="003F59F1" w:rsidRPr="008E3215" w:rsidRDefault="003F59F1" w:rsidP="003F59F1">
      <w:pPr>
        <w:shd w:val="clear" w:color="auto" w:fill="FFFFFF"/>
        <w:rPr>
          <w:rFonts w:asciiTheme="minorHAnsi" w:hAnsiTheme="minorHAnsi" w:cs="Arial"/>
          <w:b/>
          <w:color w:val="222222"/>
        </w:rPr>
      </w:pPr>
      <w:r w:rsidRPr="008E3215">
        <w:rPr>
          <w:rFonts w:asciiTheme="minorHAnsi" w:hAnsiTheme="minorHAnsi" w:cstheme="minorHAnsi"/>
          <w:b/>
          <w:bCs/>
          <w:szCs w:val="22"/>
        </w:rPr>
        <w:t xml:space="preserve">Las entradas se encuentran a la venta en la boletería del Teatro y en </w:t>
      </w:r>
      <w:proofErr w:type="spellStart"/>
      <w:r w:rsidRPr="008E3215">
        <w:rPr>
          <w:rFonts w:asciiTheme="minorHAnsi" w:hAnsiTheme="minorHAnsi" w:cstheme="minorHAnsi"/>
          <w:b/>
          <w:bCs/>
          <w:szCs w:val="22"/>
        </w:rPr>
        <w:t>Autoentrada</w:t>
      </w:r>
      <w:proofErr w:type="spellEnd"/>
      <w:r w:rsidRPr="008E3215">
        <w:rPr>
          <w:rFonts w:asciiTheme="minorHAnsi" w:hAnsiTheme="minorHAnsi" w:cstheme="minorHAnsi"/>
          <w:b/>
          <w:bCs/>
          <w:szCs w:val="22"/>
        </w:rPr>
        <w:t xml:space="preserve"> y sus valores son:</w:t>
      </w:r>
      <w:r w:rsidRPr="008E3215">
        <w:rPr>
          <w:rFonts w:asciiTheme="minorHAnsi" w:hAnsiTheme="minorHAnsi" w:cstheme="minorHAnsi"/>
          <w:b/>
          <w:bCs/>
          <w:szCs w:val="22"/>
          <w:shd w:val="clear" w:color="auto" w:fill="FFFFFF"/>
        </w:rPr>
        <w:t> </w:t>
      </w:r>
      <w:r w:rsidRPr="008E3215">
        <w:rPr>
          <w:rFonts w:asciiTheme="minorHAnsi" w:hAnsiTheme="minorHAnsi" w:cs="Arial"/>
          <w:b/>
          <w:color w:val="222222"/>
        </w:rPr>
        <w:t>Platea $900, Cazuela $700, Tertulia $</w:t>
      </w:r>
      <w:r w:rsidR="00FC56E4" w:rsidRPr="008E3215">
        <w:rPr>
          <w:rFonts w:asciiTheme="minorHAnsi" w:hAnsiTheme="minorHAnsi" w:cs="Arial"/>
          <w:b/>
          <w:color w:val="222222"/>
        </w:rPr>
        <w:t>5</w:t>
      </w:r>
      <w:r w:rsidRPr="008E3215">
        <w:rPr>
          <w:rFonts w:asciiTheme="minorHAnsi" w:hAnsiTheme="minorHAnsi" w:cs="Arial"/>
          <w:b/>
          <w:color w:val="222222"/>
        </w:rPr>
        <w:t>00, Paraíso $</w:t>
      </w:r>
      <w:r w:rsidR="00FC56E4" w:rsidRPr="008E3215">
        <w:rPr>
          <w:rFonts w:asciiTheme="minorHAnsi" w:hAnsiTheme="minorHAnsi" w:cs="Arial"/>
          <w:b/>
          <w:color w:val="222222"/>
        </w:rPr>
        <w:t>3</w:t>
      </w:r>
      <w:r w:rsidRPr="008E3215">
        <w:rPr>
          <w:rFonts w:asciiTheme="minorHAnsi" w:hAnsiTheme="minorHAnsi" w:cs="Arial"/>
          <w:b/>
          <w:color w:val="222222"/>
        </w:rPr>
        <w:t>00, Palco $</w:t>
      </w:r>
      <w:r w:rsidR="00FC56E4" w:rsidRPr="008E3215">
        <w:rPr>
          <w:rFonts w:asciiTheme="minorHAnsi" w:hAnsiTheme="minorHAnsi" w:cs="Arial"/>
          <w:b/>
          <w:color w:val="222222"/>
        </w:rPr>
        <w:t>3.0</w:t>
      </w:r>
      <w:r w:rsidRPr="008E3215">
        <w:rPr>
          <w:rFonts w:asciiTheme="minorHAnsi" w:hAnsiTheme="minorHAnsi" w:cs="Arial"/>
          <w:b/>
          <w:color w:val="222222"/>
        </w:rPr>
        <w:t>00 y Palco Cazuela $ 2.</w:t>
      </w:r>
      <w:r w:rsidR="00FC56E4" w:rsidRPr="008E3215">
        <w:rPr>
          <w:rFonts w:asciiTheme="minorHAnsi" w:hAnsiTheme="minorHAnsi" w:cs="Arial"/>
          <w:b/>
          <w:color w:val="222222"/>
        </w:rPr>
        <w:t>4</w:t>
      </w:r>
      <w:r w:rsidRPr="008E3215">
        <w:rPr>
          <w:rFonts w:asciiTheme="minorHAnsi" w:hAnsiTheme="minorHAnsi" w:cs="Arial"/>
          <w:b/>
          <w:color w:val="222222"/>
        </w:rPr>
        <w:t>00</w:t>
      </w:r>
    </w:p>
    <w:p w:rsidR="003F59F1" w:rsidRPr="008E3215" w:rsidRDefault="003F59F1" w:rsidP="003F59F1">
      <w:pPr>
        <w:shd w:val="clear" w:color="auto" w:fill="FFFFFF"/>
        <w:rPr>
          <w:rFonts w:asciiTheme="minorHAnsi" w:hAnsiTheme="minorHAnsi" w:cs="Arial"/>
          <w:b/>
          <w:color w:val="222222"/>
        </w:rPr>
      </w:pPr>
    </w:p>
    <w:p w:rsidR="003F59F1" w:rsidRPr="003F59F1" w:rsidRDefault="003F59F1" w:rsidP="003F59F1">
      <w:pPr>
        <w:shd w:val="clear" w:color="auto" w:fill="FFFFFF"/>
        <w:rPr>
          <w:rFonts w:asciiTheme="minorHAnsi" w:hAnsiTheme="minorHAnsi" w:cs="Arial"/>
          <w:b/>
          <w:color w:val="222222"/>
          <w:sz w:val="28"/>
        </w:rPr>
      </w:pPr>
    </w:p>
    <w:p w:rsidR="003F59F1" w:rsidRDefault="003F59F1" w:rsidP="003F59F1">
      <w:pPr>
        <w:widowControl w:val="0"/>
        <w:autoSpaceDE w:val="0"/>
        <w:autoSpaceDN w:val="0"/>
        <w:adjustRightInd w:val="0"/>
        <w:rPr>
          <w:rFonts w:ascii="Helvetica" w:hAnsi="Helvetica" w:cs="Helvetica"/>
          <w:b/>
          <w:bCs/>
          <w:lang w:val="es-ES"/>
        </w:rPr>
      </w:pPr>
    </w:p>
    <w:p w:rsidR="003F59F1" w:rsidRDefault="003F59F1" w:rsidP="003F59F1">
      <w:pPr>
        <w:widowControl w:val="0"/>
        <w:autoSpaceDE w:val="0"/>
        <w:autoSpaceDN w:val="0"/>
        <w:adjustRightInd w:val="0"/>
        <w:rPr>
          <w:rFonts w:ascii="Helvetica" w:hAnsi="Helvetica" w:cs="Helvetica"/>
          <w:b/>
          <w:bCs/>
          <w:lang w:val="es-ES"/>
        </w:rPr>
      </w:pPr>
    </w:p>
    <w:p w:rsidR="003F59F1" w:rsidRDefault="003F59F1" w:rsidP="003F59F1">
      <w:pPr>
        <w:widowControl w:val="0"/>
        <w:autoSpaceDE w:val="0"/>
        <w:autoSpaceDN w:val="0"/>
        <w:adjustRightInd w:val="0"/>
        <w:rPr>
          <w:rFonts w:ascii="Helvetica" w:hAnsi="Helvetica" w:cs="Helvetica"/>
          <w:b/>
          <w:bCs/>
          <w:lang w:val="es-ES"/>
        </w:rPr>
      </w:pPr>
    </w:p>
    <w:p w:rsidR="00B61873" w:rsidRDefault="00B61873" w:rsidP="003F59F1">
      <w:pPr>
        <w:rPr>
          <w:rFonts w:ascii="Helvetica" w:hAnsi="Helvetica" w:cs="Helvetica"/>
          <w:lang w:val="es-ES"/>
        </w:rPr>
      </w:pPr>
    </w:p>
    <w:p w:rsidR="003F59F1" w:rsidRPr="003F59F1" w:rsidRDefault="003F59F1" w:rsidP="003F59F1">
      <w:pPr>
        <w:rPr>
          <w:rFonts w:ascii="Arial" w:hAnsi="Arial" w:cs="Arial"/>
          <w:sz w:val="28"/>
          <w:szCs w:val="28"/>
          <w:lang w:eastAsia="en-US" w:bidi="x-none"/>
        </w:rPr>
      </w:pPr>
      <w:proofErr w:type="spellStart"/>
      <w:r w:rsidRPr="003F59F1">
        <w:rPr>
          <w:rFonts w:ascii="Arial" w:hAnsi="Arial" w:cs="Arial"/>
          <w:b/>
          <w:sz w:val="28"/>
          <w:szCs w:val="28"/>
          <w:lang w:eastAsia="en-US" w:bidi="x-none"/>
        </w:rPr>
        <w:t>Alessio</w:t>
      </w:r>
      <w:proofErr w:type="spellEnd"/>
      <w:r w:rsidRPr="003F59F1">
        <w:rPr>
          <w:rFonts w:ascii="Arial" w:hAnsi="Arial" w:cs="Arial"/>
          <w:b/>
          <w:sz w:val="28"/>
          <w:szCs w:val="28"/>
          <w:lang w:eastAsia="en-US" w:bidi="x-none"/>
        </w:rPr>
        <w:t xml:space="preserve"> </w:t>
      </w:r>
      <w:proofErr w:type="spellStart"/>
      <w:r w:rsidRPr="003F59F1">
        <w:rPr>
          <w:rFonts w:ascii="Arial" w:hAnsi="Arial" w:cs="Arial"/>
          <w:b/>
          <w:sz w:val="28"/>
          <w:szCs w:val="28"/>
          <w:lang w:eastAsia="en-US" w:bidi="x-none"/>
        </w:rPr>
        <w:t>Bax</w:t>
      </w:r>
      <w:proofErr w:type="spellEnd"/>
    </w:p>
    <w:p w:rsidR="003F59F1" w:rsidRPr="003F59F1" w:rsidRDefault="003F59F1" w:rsidP="003F59F1">
      <w:pPr>
        <w:rPr>
          <w:rFonts w:ascii="Arial" w:hAnsi="Arial" w:cs="Arial"/>
          <w:sz w:val="28"/>
          <w:szCs w:val="28"/>
          <w:lang w:eastAsia="en-US" w:bidi="x-none"/>
        </w:rPr>
      </w:pPr>
    </w:p>
    <w:p w:rsidR="003F59F1" w:rsidRPr="003F59F1" w:rsidRDefault="003F59F1" w:rsidP="003F59F1">
      <w:pPr>
        <w:spacing w:line="276" w:lineRule="auto"/>
        <w:jc w:val="both"/>
        <w:rPr>
          <w:rFonts w:ascii="Arial" w:hAnsi="Arial" w:cs="Arial"/>
          <w:sz w:val="22"/>
          <w:szCs w:val="22"/>
          <w:lang w:val="es-ES" w:eastAsia="en-US" w:bidi="x-none"/>
        </w:rPr>
      </w:pPr>
      <w:r w:rsidRPr="003F59F1">
        <w:rPr>
          <w:rFonts w:ascii="Arial" w:hAnsi="Arial" w:cs="Arial"/>
          <w:sz w:val="22"/>
          <w:szCs w:val="22"/>
          <w:lang w:val="es-ES" w:eastAsia="en-US" w:bidi="x-none"/>
        </w:rPr>
        <w:t xml:space="preserve">Ganador del Primer Premio en los concursos internacionales de piano de Leeds (Reino Unido) y </w:t>
      </w:r>
      <w:proofErr w:type="spellStart"/>
      <w:r w:rsidRPr="003F59F1">
        <w:rPr>
          <w:rFonts w:ascii="Arial" w:hAnsi="Arial" w:cs="Arial"/>
          <w:sz w:val="22"/>
          <w:szCs w:val="22"/>
          <w:lang w:val="es-ES" w:eastAsia="en-US" w:bidi="x-none"/>
        </w:rPr>
        <w:t>Hamamatsu</w:t>
      </w:r>
      <w:proofErr w:type="spellEnd"/>
      <w:r w:rsidRPr="003F59F1">
        <w:rPr>
          <w:rFonts w:ascii="Arial" w:hAnsi="Arial" w:cs="Arial"/>
          <w:sz w:val="22"/>
          <w:szCs w:val="22"/>
          <w:lang w:val="es-ES" w:eastAsia="en-US" w:bidi="x-none"/>
        </w:rPr>
        <w:t xml:space="preserve"> (Japón), </w:t>
      </w:r>
      <w:proofErr w:type="spellStart"/>
      <w:r w:rsidRPr="003F59F1">
        <w:rPr>
          <w:rFonts w:ascii="Arial" w:hAnsi="Arial" w:cs="Arial"/>
          <w:sz w:val="22"/>
          <w:szCs w:val="22"/>
          <w:lang w:val="es-ES" w:eastAsia="en-US" w:bidi="x-none"/>
        </w:rPr>
        <w:t>Alessio</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Bax</w:t>
      </w:r>
      <w:proofErr w:type="spellEnd"/>
      <w:r w:rsidRPr="003F59F1">
        <w:rPr>
          <w:rFonts w:ascii="Arial" w:hAnsi="Arial" w:cs="Arial"/>
          <w:sz w:val="22"/>
          <w:szCs w:val="22"/>
          <w:lang w:val="es-ES" w:eastAsia="en-US" w:bidi="x-none"/>
        </w:rPr>
        <w:t xml:space="preserve"> es en la actualidad un pianista de renombre en cinco continentes, no sólo por sus recitales y su notable actividad en el ámbito de la música de cámara sino también por su labor en calidad de solista con más de 100 agrupaciones sinfónicas alrededor del mundo, incluyendo las filarmónicas de Londres y San Petersburgo, las sinfónicas de Boston, Dallas, </w:t>
      </w:r>
      <w:proofErr w:type="spellStart"/>
      <w:r w:rsidRPr="003F59F1">
        <w:rPr>
          <w:rFonts w:ascii="Arial" w:hAnsi="Arial" w:cs="Arial"/>
          <w:sz w:val="22"/>
          <w:szCs w:val="22"/>
          <w:lang w:val="es-ES" w:eastAsia="en-US" w:bidi="x-none"/>
        </w:rPr>
        <w:t>Sidney</w:t>
      </w:r>
      <w:proofErr w:type="spellEnd"/>
      <w:r w:rsidRPr="003F59F1">
        <w:rPr>
          <w:rFonts w:ascii="Arial" w:hAnsi="Arial" w:cs="Arial"/>
          <w:sz w:val="22"/>
          <w:szCs w:val="22"/>
          <w:lang w:val="es-ES" w:eastAsia="en-US" w:bidi="x-none"/>
        </w:rPr>
        <w:t xml:space="preserve"> y de la Ciudad de Birmingham así como la NHK de Japón, colaborando con eminentes directores: Sir </w:t>
      </w:r>
      <w:proofErr w:type="spellStart"/>
      <w:r w:rsidRPr="003F59F1">
        <w:rPr>
          <w:rFonts w:ascii="Arial" w:hAnsi="Arial" w:cs="Arial"/>
          <w:sz w:val="22"/>
          <w:szCs w:val="22"/>
          <w:lang w:val="es-ES" w:eastAsia="en-US" w:bidi="x-none"/>
        </w:rPr>
        <w:t>Simon</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Rattle</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Marin</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Alsop</w:t>
      </w:r>
      <w:proofErr w:type="spellEnd"/>
      <w:r w:rsidRPr="003F59F1">
        <w:rPr>
          <w:rFonts w:ascii="Arial" w:hAnsi="Arial" w:cs="Arial"/>
          <w:sz w:val="22"/>
          <w:szCs w:val="22"/>
          <w:lang w:val="es-ES" w:eastAsia="en-US" w:bidi="x-none"/>
        </w:rPr>
        <w:t xml:space="preserve">, Vladimir </w:t>
      </w:r>
      <w:proofErr w:type="spellStart"/>
      <w:r w:rsidRPr="003F59F1">
        <w:rPr>
          <w:rFonts w:ascii="Arial" w:hAnsi="Arial" w:cs="Arial"/>
          <w:sz w:val="22"/>
          <w:szCs w:val="22"/>
          <w:lang w:val="es-ES" w:eastAsia="en-US" w:bidi="x-none"/>
        </w:rPr>
        <w:t>Ashkenazy</w:t>
      </w:r>
      <w:proofErr w:type="spellEnd"/>
      <w:r w:rsidRPr="003F59F1">
        <w:rPr>
          <w:rFonts w:ascii="Arial" w:hAnsi="Arial" w:cs="Arial"/>
          <w:sz w:val="22"/>
          <w:szCs w:val="22"/>
          <w:lang w:val="es-ES" w:eastAsia="en-US" w:bidi="x-none"/>
        </w:rPr>
        <w:t xml:space="preserve">, Sir Andrew Davis, Yuri </w:t>
      </w:r>
      <w:proofErr w:type="spellStart"/>
      <w:r w:rsidRPr="003F59F1">
        <w:rPr>
          <w:rFonts w:ascii="Arial" w:hAnsi="Arial" w:cs="Arial"/>
          <w:sz w:val="22"/>
          <w:szCs w:val="22"/>
          <w:lang w:val="es-ES" w:eastAsia="en-US" w:bidi="x-none"/>
        </w:rPr>
        <w:t>Temirkanov</w:t>
      </w:r>
      <w:proofErr w:type="spellEnd"/>
      <w:r w:rsidRPr="003F59F1">
        <w:rPr>
          <w:rFonts w:ascii="Arial" w:hAnsi="Arial" w:cs="Arial"/>
          <w:sz w:val="22"/>
          <w:szCs w:val="22"/>
          <w:lang w:val="es-ES" w:eastAsia="en-US" w:bidi="x-none"/>
        </w:rPr>
        <w:t xml:space="preserve"> y </w:t>
      </w:r>
      <w:proofErr w:type="spellStart"/>
      <w:r w:rsidRPr="003F59F1">
        <w:rPr>
          <w:rFonts w:ascii="Arial" w:hAnsi="Arial" w:cs="Arial"/>
          <w:sz w:val="22"/>
          <w:szCs w:val="22"/>
          <w:lang w:val="es-ES" w:eastAsia="en-US" w:bidi="x-none"/>
        </w:rPr>
        <w:t>Jaap</w:t>
      </w:r>
      <w:proofErr w:type="spellEnd"/>
      <w:r w:rsidRPr="003F59F1">
        <w:rPr>
          <w:rFonts w:ascii="Arial" w:hAnsi="Arial" w:cs="Arial"/>
          <w:sz w:val="22"/>
          <w:szCs w:val="22"/>
          <w:lang w:val="es-ES" w:eastAsia="en-US" w:bidi="x-none"/>
        </w:rPr>
        <w:t xml:space="preserve"> van </w:t>
      </w:r>
      <w:proofErr w:type="spellStart"/>
      <w:r w:rsidRPr="003F59F1">
        <w:rPr>
          <w:rFonts w:ascii="Arial" w:hAnsi="Arial" w:cs="Arial"/>
          <w:sz w:val="22"/>
          <w:szCs w:val="22"/>
          <w:lang w:val="es-ES" w:eastAsia="en-US" w:bidi="x-none"/>
        </w:rPr>
        <w:t>Zweden</w:t>
      </w:r>
      <w:proofErr w:type="spellEnd"/>
      <w:r w:rsidRPr="003F59F1">
        <w:rPr>
          <w:rFonts w:ascii="Arial" w:hAnsi="Arial" w:cs="Arial"/>
          <w:sz w:val="22"/>
          <w:szCs w:val="22"/>
          <w:lang w:val="es-ES" w:eastAsia="en-US" w:bidi="x-none"/>
        </w:rPr>
        <w:t>.</w:t>
      </w:r>
    </w:p>
    <w:p w:rsidR="003F59F1" w:rsidRPr="003F59F1" w:rsidRDefault="003F59F1" w:rsidP="003F59F1">
      <w:pPr>
        <w:spacing w:line="276" w:lineRule="auto"/>
        <w:jc w:val="both"/>
        <w:rPr>
          <w:rFonts w:ascii="Arial" w:hAnsi="Arial" w:cs="Arial"/>
          <w:sz w:val="22"/>
          <w:szCs w:val="22"/>
          <w:lang w:val="es-ES" w:eastAsia="en-US" w:bidi="x-none"/>
        </w:rPr>
      </w:pPr>
    </w:p>
    <w:p w:rsidR="003F59F1" w:rsidRPr="003F59F1" w:rsidRDefault="003F59F1" w:rsidP="003F59F1">
      <w:pPr>
        <w:spacing w:line="276" w:lineRule="auto"/>
        <w:jc w:val="both"/>
        <w:rPr>
          <w:rFonts w:ascii="Arial" w:hAnsi="Arial" w:cs="Arial"/>
          <w:sz w:val="22"/>
          <w:szCs w:val="22"/>
          <w:lang w:val="es-ES" w:eastAsia="en-US" w:bidi="x-none"/>
        </w:rPr>
      </w:pPr>
      <w:r w:rsidRPr="003F59F1">
        <w:rPr>
          <w:rFonts w:ascii="Arial" w:hAnsi="Arial" w:cs="Arial"/>
          <w:sz w:val="22"/>
          <w:szCs w:val="22"/>
          <w:lang w:val="es-ES" w:eastAsia="en-US" w:bidi="x-none"/>
        </w:rPr>
        <w:t xml:space="preserve">Durante la temporada 2019-2020 </w:t>
      </w:r>
      <w:proofErr w:type="spellStart"/>
      <w:r w:rsidRPr="003F59F1">
        <w:rPr>
          <w:rFonts w:ascii="Arial" w:hAnsi="Arial" w:cs="Arial"/>
          <w:sz w:val="22"/>
          <w:szCs w:val="22"/>
          <w:lang w:val="es-ES" w:eastAsia="en-US" w:bidi="x-none"/>
        </w:rPr>
        <w:t>Alessio</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Bax</w:t>
      </w:r>
      <w:proofErr w:type="spellEnd"/>
      <w:r w:rsidRPr="003F59F1">
        <w:rPr>
          <w:rFonts w:ascii="Arial" w:hAnsi="Arial" w:cs="Arial"/>
          <w:sz w:val="22"/>
          <w:szCs w:val="22"/>
          <w:lang w:val="es-ES" w:eastAsia="en-US" w:bidi="x-none"/>
        </w:rPr>
        <w:t xml:space="preserve"> estará presentando </w:t>
      </w:r>
      <w:proofErr w:type="spellStart"/>
      <w:r w:rsidRPr="003F59F1">
        <w:rPr>
          <w:rFonts w:ascii="Arial" w:hAnsi="Arial" w:cs="Arial"/>
          <w:i/>
          <w:iCs/>
          <w:sz w:val="22"/>
          <w:szCs w:val="22"/>
          <w:lang w:val="es-ES" w:eastAsia="en-US" w:bidi="x-none"/>
        </w:rPr>
        <w:t>Italian</w:t>
      </w:r>
      <w:proofErr w:type="spellEnd"/>
      <w:r w:rsidRPr="003F59F1">
        <w:rPr>
          <w:rFonts w:ascii="Arial" w:hAnsi="Arial" w:cs="Arial"/>
          <w:i/>
          <w:iCs/>
          <w:sz w:val="22"/>
          <w:szCs w:val="22"/>
          <w:lang w:val="es-ES" w:eastAsia="en-US" w:bidi="x-none"/>
        </w:rPr>
        <w:t xml:space="preserve"> </w:t>
      </w:r>
      <w:proofErr w:type="spellStart"/>
      <w:r w:rsidRPr="003F59F1">
        <w:rPr>
          <w:rFonts w:ascii="Arial" w:hAnsi="Arial" w:cs="Arial"/>
          <w:i/>
          <w:iCs/>
          <w:sz w:val="22"/>
          <w:szCs w:val="22"/>
          <w:lang w:val="es-ES" w:eastAsia="en-US" w:bidi="x-none"/>
        </w:rPr>
        <w:t>Inspirations</w:t>
      </w:r>
      <w:proofErr w:type="spellEnd"/>
      <w:r w:rsidRPr="003F59F1">
        <w:rPr>
          <w:rFonts w:ascii="Arial" w:hAnsi="Arial" w:cs="Arial"/>
          <w:i/>
          <w:iCs/>
          <w:sz w:val="22"/>
          <w:szCs w:val="22"/>
          <w:lang w:val="es-ES" w:eastAsia="en-US" w:bidi="x-none"/>
        </w:rPr>
        <w:t xml:space="preserve">, </w:t>
      </w:r>
      <w:r w:rsidRPr="003F59F1">
        <w:rPr>
          <w:rFonts w:ascii="Arial" w:hAnsi="Arial" w:cs="Arial"/>
          <w:sz w:val="22"/>
          <w:szCs w:val="22"/>
          <w:lang w:val="es-ES" w:eastAsia="en-US" w:bidi="x-none"/>
        </w:rPr>
        <w:t xml:space="preserve">su noveno registro discográfico para </w:t>
      </w:r>
      <w:proofErr w:type="spellStart"/>
      <w:r w:rsidRPr="003F59F1">
        <w:rPr>
          <w:rFonts w:ascii="Arial" w:hAnsi="Arial" w:cs="Arial"/>
          <w:sz w:val="22"/>
          <w:szCs w:val="22"/>
          <w:lang w:val="es-ES" w:eastAsia="en-US" w:bidi="x-none"/>
        </w:rPr>
        <w:t>Signum</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Classics</w:t>
      </w:r>
      <w:proofErr w:type="spellEnd"/>
      <w:r w:rsidRPr="003F59F1">
        <w:rPr>
          <w:rFonts w:ascii="Arial" w:hAnsi="Arial" w:cs="Arial"/>
          <w:sz w:val="22"/>
          <w:szCs w:val="22"/>
          <w:lang w:val="es-ES" w:eastAsia="en-US" w:bidi="x-none"/>
        </w:rPr>
        <w:t xml:space="preserve">, en el cual establece un diálogo entre obras de Luigi </w:t>
      </w:r>
      <w:proofErr w:type="spellStart"/>
      <w:r w:rsidRPr="003F59F1">
        <w:rPr>
          <w:rFonts w:ascii="Arial" w:hAnsi="Arial" w:cs="Arial"/>
          <w:sz w:val="22"/>
          <w:szCs w:val="22"/>
          <w:lang w:val="es-ES" w:eastAsia="en-US" w:bidi="x-none"/>
        </w:rPr>
        <w:t>Dallapiccola</w:t>
      </w:r>
      <w:proofErr w:type="spellEnd"/>
      <w:r w:rsidRPr="003F59F1">
        <w:rPr>
          <w:rFonts w:ascii="Arial" w:hAnsi="Arial" w:cs="Arial"/>
          <w:sz w:val="22"/>
          <w:szCs w:val="22"/>
          <w:lang w:val="es-ES" w:eastAsia="en-US" w:bidi="x-none"/>
        </w:rPr>
        <w:t xml:space="preserve"> y </w:t>
      </w:r>
      <w:proofErr w:type="spellStart"/>
      <w:r w:rsidRPr="003F59F1">
        <w:rPr>
          <w:rFonts w:ascii="Arial" w:hAnsi="Arial" w:cs="Arial"/>
          <w:sz w:val="22"/>
          <w:szCs w:val="22"/>
          <w:lang w:val="es-ES" w:eastAsia="en-US" w:bidi="x-none"/>
        </w:rPr>
        <w:t>Alessandro</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Marcello</w:t>
      </w:r>
      <w:proofErr w:type="spellEnd"/>
      <w:r w:rsidRPr="003F59F1">
        <w:rPr>
          <w:rFonts w:ascii="Arial" w:hAnsi="Arial" w:cs="Arial"/>
          <w:sz w:val="22"/>
          <w:szCs w:val="22"/>
          <w:lang w:val="es-ES" w:eastAsia="en-US" w:bidi="x-none"/>
        </w:rPr>
        <w:t xml:space="preserve">, además de incluir piezas de temática italiana firmadas por </w:t>
      </w:r>
      <w:proofErr w:type="spellStart"/>
      <w:r w:rsidRPr="003F59F1">
        <w:rPr>
          <w:rFonts w:ascii="Arial" w:hAnsi="Arial" w:cs="Arial"/>
          <w:sz w:val="22"/>
          <w:szCs w:val="22"/>
          <w:lang w:val="es-ES" w:eastAsia="en-US" w:bidi="x-none"/>
        </w:rPr>
        <w:t>Rachmaninoff</w:t>
      </w:r>
      <w:proofErr w:type="spellEnd"/>
      <w:r w:rsidRPr="003F59F1">
        <w:rPr>
          <w:rFonts w:ascii="Arial" w:hAnsi="Arial" w:cs="Arial"/>
          <w:sz w:val="22"/>
          <w:szCs w:val="22"/>
          <w:lang w:val="es-ES" w:eastAsia="en-US" w:bidi="x-none"/>
        </w:rPr>
        <w:t xml:space="preserve"> y Liszt, algunas de las cuales se pueden apreciar en sus presentaciones en Buenos Aires para el </w:t>
      </w:r>
      <w:proofErr w:type="spellStart"/>
      <w:r w:rsidRPr="003F59F1">
        <w:rPr>
          <w:rFonts w:ascii="Arial" w:hAnsi="Arial" w:cs="Arial"/>
          <w:sz w:val="22"/>
          <w:szCs w:val="22"/>
          <w:lang w:val="es-ES" w:eastAsia="en-US" w:bidi="x-none"/>
        </w:rPr>
        <w:t>Mozarteum</w:t>
      </w:r>
      <w:proofErr w:type="spellEnd"/>
      <w:r w:rsidRPr="003F59F1">
        <w:rPr>
          <w:rFonts w:ascii="Arial" w:hAnsi="Arial" w:cs="Arial"/>
          <w:sz w:val="22"/>
          <w:szCs w:val="22"/>
          <w:lang w:val="es-ES" w:eastAsia="en-US" w:bidi="x-none"/>
        </w:rPr>
        <w:t xml:space="preserve"> Argentino. También durante la presente temporada, y entre otros numerosos compromisos, estará interpretando la obra integral para violonchelo y piano de Beethoven para la Sociedad de Música de Cámara del Lincoln Center, en Nueva York; grabará un nuevo disco junto a Paul Watkins y el Emerson </w:t>
      </w:r>
      <w:proofErr w:type="spellStart"/>
      <w:r w:rsidRPr="003F59F1">
        <w:rPr>
          <w:rFonts w:ascii="Arial" w:hAnsi="Arial" w:cs="Arial"/>
          <w:sz w:val="22"/>
          <w:szCs w:val="22"/>
          <w:lang w:val="es-ES" w:eastAsia="en-US" w:bidi="x-none"/>
        </w:rPr>
        <w:t>String</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Quartet</w:t>
      </w:r>
      <w:proofErr w:type="spellEnd"/>
      <w:r w:rsidRPr="003F59F1">
        <w:rPr>
          <w:rFonts w:ascii="Arial" w:hAnsi="Arial" w:cs="Arial"/>
          <w:sz w:val="22"/>
          <w:szCs w:val="22"/>
          <w:lang w:val="es-ES" w:eastAsia="en-US" w:bidi="x-none"/>
        </w:rPr>
        <w:t xml:space="preserve"> y se embarcará en múltiples giras ofreciendo recitales en Europa y Estados Unidos junto al violinista Joshua Bell, además de tener programadas unas cuantas presentaciones junto a la pianista </w:t>
      </w:r>
      <w:proofErr w:type="spellStart"/>
      <w:r w:rsidRPr="003F59F1">
        <w:rPr>
          <w:rFonts w:ascii="Arial" w:hAnsi="Arial" w:cs="Arial"/>
          <w:sz w:val="22"/>
          <w:szCs w:val="22"/>
          <w:lang w:val="es-ES" w:eastAsia="en-US" w:bidi="x-none"/>
        </w:rPr>
        <w:t>Lucille</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Chung</w:t>
      </w:r>
      <w:proofErr w:type="spellEnd"/>
      <w:r w:rsidRPr="003F59F1">
        <w:rPr>
          <w:rFonts w:ascii="Arial" w:hAnsi="Arial" w:cs="Arial"/>
          <w:sz w:val="22"/>
          <w:szCs w:val="22"/>
          <w:lang w:val="es-ES" w:eastAsia="en-US" w:bidi="x-none"/>
        </w:rPr>
        <w:t xml:space="preserve">. Será este además su tercer año al frente del Festival </w:t>
      </w:r>
      <w:proofErr w:type="spellStart"/>
      <w:r w:rsidRPr="003F59F1">
        <w:rPr>
          <w:rFonts w:ascii="Arial" w:hAnsi="Arial" w:cs="Arial"/>
          <w:i/>
          <w:iCs/>
          <w:sz w:val="22"/>
          <w:szCs w:val="22"/>
          <w:lang w:val="es-ES" w:eastAsia="en-US" w:bidi="x-none"/>
        </w:rPr>
        <w:t>Incontri</w:t>
      </w:r>
      <w:proofErr w:type="spellEnd"/>
      <w:r w:rsidRPr="003F59F1">
        <w:rPr>
          <w:rFonts w:ascii="Arial" w:hAnsi="Arial" w:cs="Arial"/>
          <w:i/>
          <w:iCs/>
          <w:sz w:val="22"/>
          <w:szCs w:val="22"/>
          <w:lang w:val="es-ES" w:eastAsia="en-US" w:bidi="x-none"/>
        </w:rPr>
        <w:t xml:space="preserve"> in Terra di Siena</w:t>
      </w:r>
      <w:r w:rsidRPr="003F59F1">
        <w:rPr>
          <w:rFonts w:ascii="Arial" w:hAnsi="Arial" w:cs="Arial"/>
          <w:sz w:val="22"/>
          <w:szCs w:val="22"/>
          <w:lang w:val="es-ES" w:eastAsia="en-US" w:bidi="x-none"/>
        </w:rPr>
        <w:t>, del cual es Director Artístico.</w:t>
      </w:r>
    </w:p>
    <w:p w:rsidR="003F59F1" w:rsidRPr="003F59F1" w:rsidRDefault="003F59F1" w:rsidP="003F59F1">
      <w:pPr>
        <w:spacing w:line="276" w:lineRule="auto"/>
        <w:jc w:val="both"/>
        <w:rPr>
          <w:rFonts w:ascii="Arial" w:hAnsi="Arial" w:cs="Arial"/>
          <w:sz w:val="22"/>
          <w:szCs w:val="22"/>
          <w:lang w:val="es-ES" w:eastAsia="en-US" w:bidi="x-none"/>
        </w:rPr>
      </w:pPr>
    </w:p>
    <w:p w:rsidR="003F59F1" w:rsidRPr="003F59F1" w:rsidRDefault="003F59F1" w:rsidP="003F59F1">
      <w:pPr>
        <w:spacing w:line="276" w:lineRule="auto"/>
        <w:jc w:val="both"/>
        <w:rPr>
          <w:rFonts w:ascii="Arial" w:hAnsi="Arial" w:cs="Arial"/>
          <w:sz w:val="22"/>
          <w:szCs w:val="22"/>
          <w:lang w:val="es-ES" w:eastAsia="en-US" w:bidi="x-none"/>
        </w:rPr>
      </w:pPr>
      <w:r w:rsidRPr="003F59F1">
        <w:rPr>
          <w:rFonts w:ascii="Arial" w:hAnsi="Arial" w:cs="Arial"/>
          <w:sz w:val="22"/>
          <w:szCs w:val="22"/>
          <w:lang w:val="es-ES" w:eastAsia="en-US" w:bidi="x-none"/>
        </w:rPr>
        <w:t xml:space="preserve">En las últimas temporadas </w:t>
      </w:r>
      <w:proofErr w:type="spellStart"/>
      <w:r w:rsidRPr="003F59F1">
        <w:rPr>
          <w:rFonts w:ascii="Arial" w:hAnsi="Arial" w:cs="Arial"/>
          <w:sz w:val="22"/>
          <w:szCs w:val="22"/>
          <w:lang w:val="es-ES" w:eastAsia="en-US" w:bidi="x-none"/>
        </w:rPr>
        <w:t>Alessio</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Bax</w:t>
      </w:r>
      <w:proofErr w:type="spellEnd"/>
      <w:r w:rsidRPr="003F59F1">
        <w:rPr>
          <w:rFonts w:ascii="Arial" w:hAnsi="Arial" w:cs="Arial"/>
          <w:sz w:val="22"/>
          <w:szCs w:val="22"/>
          <w:lang w:val="es-ES" w:eastAsia="en-US" w:bidi="x-none"/>
        </w:rPr>
        <w:t xml:space="preserve"> ha ofrecido recitales como solista en el </w:t>
      </w:r>
      <w:proofErr w:type="spellStart"/>
      <w:r w:rsidRPr="003F59F1">
        <w:rPr>
          <w:rFonts w:ascii="Arial" w:hAnsi="Arial" w:cs="Arial"/>
          <w:sz w:val="22"/>
          <w:szCs w:val="22"/>
          <w:lang w:val="es-ES" w:eastAsia="en-US" w:bidi="x-none"/>
        </w:rPr>
        <w:t>Wigmore</w:t>
      </w:r>
      <w:proofErr w:type="spellEnd"/>
      <w:r w:rsidRPr="003F59F1">
        <w:rPr>
          <w:rFonts w:ascii="Arial" w:hAnsi="Arial" w:cs="Arial"/>
          <w:sz w:val="22"/>
          <w:szCs w:val="22"/>
          <w:lang w:val="es-ES" w:eastAsia="en-US" w:bidi="x-none"/>
        </w:rPr>
        <w:t xml:space="preserve"> Hall de Londres, el Disney Hall de Los Ángeles, el Kennedy Center en Washington y el Carnegie Hall de Nueva York. En el año 2009 fue reconocido con el prestigioso </w:t>
      </w:r>
      <w:proofErr w:type="spellStart"/>
      <w:r w:rsidRPr="003F59F1">
        <w:rPr>
          <w:rFonts w:ascii="Arial" w:hAnsi="Arial" w:cs="Arial"/>
          <w:sz w:val="22"/>
          <w:szCs w:val="22"/>
          <w:lang w:val="es-ES" w:eastAsia="en-US" w:bidi="x-none"/>
        </w:rPr>
        <w:t>Avery</w:t>
      </w:r>
      <w:proofErr w:type="spellEnd"/>
      <w:r w:rsidRPr="003F59F1">
        <w:rPr>
          <w:rFonts w:ascii="Arial" w:hAnsi="Arial" w:cs="Arial"/>
          <w:sz w:val="22"/>
          <w:szCs w:val="22"/>
          <w:lang w:val="es-ES" w:eastAsia="en-US" w:bidi="x-none"/>
        </w:rPr>
        <w:t xml:space="preserve"> Fisher </w:t>
      </w:r>
      <w:proofErr w:type="spellStart"/>
      <w:r w:rsidRPr="003F59F1">
        <w:rPr>
          <w:rFonts w:ascii="Arial" w:hAnsi="Arial" w:cs="Arial"/>
          <w:sz w:val="22"/>
          <w:szCs w:val="22"/>
          <w:lang w:val="es-ES" w:eastAsia="en-US" w:bidi="x-none"/>
        </w:rPr>
        <w:t>Career</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Grant</w:t>
      </w:r>
      <w:proofErr w:type="spellEnd"/>
      <w:r w:rsidRPr="003F59F1">
        <w:rPr>
          <w:rFonts w:ascii="Arial" w:hAnsi="Arial" w:cs="Arial"/>
          <w:sz w:val="22"/>
          <w:szCs w:val="22"/>
          <w:lang w:val="es-ES" w:eastAsia="en-US" w:bidi="x-none"/>
        </w:rPr>
        <w:t xml:space="preserve"> y cuatro años más tarde recibió los otros dos significativos reconocimientos: el Andrew Wolf </w:t>
      </w:r>
      <w:proofErr w:type="spellStart"/>
      <w:r w:rsidRPr="003F59F1">
        <w:rPr>
          <w:rFonts w:ascii="Arial" w:hAnsi="Arial" w:cs="Arial"/>
          <w:sz w:val="22"/>
          <w:szCs w:val="22"/>
          <w:lang w:val="es-ES" w:eastAsia="en-US" w:bidi="x-none"/>
        </w:rPr>
        <w:t>Chamber</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Music</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Award</w:t>
      </w:r>
      <w:proofErr w:type="spellEnd"/>
      <w:r w:rsidRPr="003F59F1">
        <w:rPr>
          <w:rFonts w:ascii="Arial" w:hAnsi="Arial" w:cs="Arial"/>
          <w:sz w:val="22"/>
          <w:szCs w:val="22"/>
          <w:lang w:val="es-ES" w:eastAsia="en-US" w:bidi="x-none"/>
        </w:rPr>
        <w:t xml:space="preserve"> y el Lincoln Center Martin E. </w:t>
      </w:r>
      <w:proofErr w:type="spellStart"/>
      <w:r w:rsidRPr="003F59F1">
        <w:rPr>
          <w:rFonts w:ascii="Arial" w:hAnsi="Arial" w:cs="Arial"/>
          <w:sz w:val="22"/>
          <w:szCs w:val="22"/>
          <w:lang w:val="es-ES" w:eastAsia="en-US" w:bidi="x-none"/>
        </w:rPr>
        <w:t>Segal</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Award</w:t>
      </w:r>
      <w:proofErr w:type="spellEnd"/>
      <w:r w:rsidRPr="003F59F1">
        <w:rPr>
          <w:rFonts w:ascii="Arial" w:hAnsi="Arial" w:cs="Arial"/>
          <w:sz w:val="22"/>
          <w:szCs w:val="22"/>
          <w:lang w:val="es-ES" w:eastAsia="en-US" w:bidi="x-none"/>
        </w:rPr>
        <w:t xml:space="preserve">. En el ámbito de la música de cámara ha colaborado con Emanuel </w:t>
      </w:r>
      <w:proofErr w:type="spellStart"/>
      <w:r w:rsidRPr="003F59F1">
        <w:rPr>
          <w:rFonts w:ascii="Arial" w:hAnsi="Arial" w:cs="Arial"/>
          <w:sz w:val="22"/>
          <w:szCs w:val="22"/>
          <w:lang w:val="es-ES" w:eastAsia="en-US" w:bidi="x-none"/>
        </w:rPr>
        <w:t>Ax</w:t>
      </w:r>
      <w:proofErr w:type="spellEnd"/>
      <w:r w:rsidRPr="003F59F1">
        <w:rPr>
          <w:rFonts w:ascii="Arial" w:hAnsi="Arial" w:cs="Arial"/>
          <w:sz w:val="22"/>
          <w:szCs w:val="22"/>
          <w:lang w:val="es-ES" w:eastAsia="en-US" w:bidi="x-none"/>
        </w:rPr>
        <w:t xml:space="preserve">, Joshua Bell, </w:t>
      </w:r>
      <w:proofErr w:type="spellStart"/>
      <w:r w:rsidRPr="003F59F1">
        <w:rPr>
          <w:rFonts w:ascii="Arial" w:hAnsi="Arial" w:cs="Arial"/>
          <w:sz w:val="22"/>
          <w:szCs w:val="22"/>
          <w:lang w:val="es-ES" w:eastAsia="en-US" w:bidi="x-none"/>
        </w:rPr>
        <w:t>Ian</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Bostridge</w:t>
      </w:r>
      <w:proofErr w:type="spellEnd"/>
      <w:r w:rsidRPr="003F59F1">
        <w:rPr>
          <w:rFonts w:ascii="Arial" w:hAnsi="Arial" w:cs="Arial"/>
          <w:sz w:val="22"/>
          <w:szCs w:val="22"/>
          <w:lang w:val="es-ES" w:eastAsia="en-US" w:bidi="x-none"/>
        </w:rPr>
        <w:t xml:space="preserve">, Sol </w:t>
      </w:r>
      <w:proofErr w:type="spellStart"/>
      <w:r w:rsidRPr="003F59F1">
        <w:rPr>
          <w:rFonts w:ascii="Arial" w:hAnsi="Arial" w:cs="Arial"/>
          <w:sz w:val="22"/>
          <w:szCs w:val="22"/>
          <w:lang w:val="es-ES" w:eastAsia="en-US" w:bidi="x-none"/>
        </w:rPr>
        <w:t>Gabetta</w:t>
      </w:r>
      <w:proofErr w:type="spellEnd"/>
      <w:r w:rsidRPr="003F59F1">
        <w:rPr>
          <w:rFonts w:ascii="Arial" w:hAnsi="Arial" w:cs="Arial"/>
          <w:sz w:val="22"/>
          <w:szCs w:val="22"/>
          <w:lang w:val="es-ES" w:eastAsia="en-US" w:bidi="x-none"/>
        </w:rPr>
        <w:t xml:space="preserve">, Steven </w:t>
      </w:r>
      <w:proofErr w:type="spellStart"/>
      <w:r w:rsidRPr="003F59F1">
        <w:rPr>
          <w:rFonts w:ascii="Arial" w:hAnsi="Arial" w:cs="Arial"/>
          <w:sz w:val="22"/>
          <w:szCs w:val="22"/>
          <w:lang w:val="es-ES" w:eastAsia="en-US" w:bidi="x-none"/>
        </w:rPr>
        <w:t>Isserlis</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Daishin</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Kashimoto</w:t>
      </w:r>
      <w:proofErr w:type="spellEnd"/>
      <w:r w:rsidRPr="003F59F1">
        <w:rPr>
          <w:rFonts w:ascii="Arial" w:hAnsi="Arial" w:cs="Arial"/>
          <w:sz w:val="22"/>
          <w:szCs w:val="22"/>
          <w:lang w:val="es-ES" w:eastAsia="en-US" w:bidi="x-none"/>
        </w:rPr>
        <w:t xml:space="preserve">, Emmanuel </w:t>
      </w:r>
      <w:proofErr w:type="spellStart"/>
      <w:r w:rsidRPr="003F59F1">
        <w:rPr>
          <w:rFonts w:ascii="Arial" w:hAnsi="Arial" w:cs="Arial"/>
          <w:sz w:val="22"/>
          <w:szCs w:val="22"/>
          <w:lang w:val="es-ES" w:eastAsia="en-US" w:bidi="x-none"/>
        </w:rPr>
        <w:t>Pahud</w:t>
      </w:r>
      <w:proofErr w:type="spellEnd"/>
      <w:r w:rsidRPr="003F59F1">
        <w:rPr>
          <w:rFonts w:ascii="Arial" w:hAnsi="Arial" w:cs="Arial"/>
          <w:sz w:val="22"/>
          <w:szCs w:val="22"/>
          <w:lang w:val="es-ES" w:eastAsia="en-US" w:bidi="x-none"/>
        </w:rPr>
        <w:t xml:space="preserve">, Paul Watkins, </w:t>
      </w:r>
      <w:proofErr w:type="spellStart"/>
      <w:r w:rsidRPr="003F59F1">
        <w:rPr>
          <w:rFonts w:ascii="Arial" w:hAnsi="Arial" w:cs="Arial"/>
          <w:sz w:val="22"/>
          <w:szCs w:val="22"/>
          <w:lang w:val="es-ES" w:eastAsia="en-US" w:bidi="x-none"/>
        </w:rPr>
        <w:t>Jörg</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Widmann</w:t>
      </w:r>
      <w:proofErr w:type="spellEnd"/>
      <w:r w:rsidRPr="003F59F1">
        <w:rPr>
          <w:rFonts w:ascii="Arial" w:hAnsi="Arial" w:cs="Arial"/>
          <w:sz w:val="22"/>
          <w:szCs w:val="22"/>
          <w:lang w:val="es-ES" w:eastAsia="en-US" w:bidi="x-none"/>
        </w:rPr>
        <w:t xml:space="preserve"> y el Emerson </w:t>
      </w:r>
      <w:proofErr w:type="spellStart"/>
      <w:r w:rsidRPr="003F59F1">
        <w:rPr>
          <w:rFonts w:ascii="Arial" w:hAnsi="Arial" w:cs="Arial"/>
          <w:sz w:val="22"/>
          <w:szCs w:val="22"/>
          <w:lang w:val="es-ES" w:eastAsia="en-US" w:bidi="x-none"/>
        </w:rPr>
        <w:t>String</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Quartet</w:t>
      </w:r>
      <w:proofErr w:type="spellEnd"/>
      <w:r w:rsidRPr="003F59F1">
        <w:rPr>
          <w:rFonts w:ascii="Arial" w:hAnsi="Arial" w:cs="Arial"/>
          <w:sz w:val="22"/>
          <w:szCs w:val="22"/>
          <w:lang w:val="es-ES" w:eastAsia="en-US" w:bidi="x-none"/>
        </w:rPr>
        <w:t>, entre otros.</w:t>
      </w:r>
    </w:p>
    <w:p w:rsidR="003F59F1" w:rsidRPr="003F59F1" w:rsidRDefault="003F59F1" w:rsidP="003F59F1">
      <w:pPr>
        <w:rPr>
          <w:rFonts w:ascii="Cambria" w:hAnsi="Cambria"/>
          <w:color w:val="000000"/>
          <w:szCs w:val="22"/>
          <w:lang w:val="es-ES" w:eastAsia="en-US"/>
        </w:rPr>
      </w:pPr>
    </w:p>
    <w:p w:rsidR="003F59F1" w:rsidRPr="003F59F1" w:rsidRDefault="003F59F1" w:rsidP="003F59F1">
      <w:pPr>
        <w:spacing w:line="276" w:lineRule="auto"/>
        <w:jc w:val="both"/>
        <w:rPr>
          <w:rFonts w:ascii="Arial" w:hAnsi="Arial" w:cs="Arial"/>
          <w:sz w:val="22"/>
          <w:szCs w:val="22"/>
          <w:lang w:val="es-ES" w:eastAsia="en-US" w:bidi="x-none"/>
        </w:rPr>
      </w:pPr>
      <w:r w:rsidRPr="003F59F1">
        <w:rPr>
          <w:rFonts w:ascii="Arial" w:hAnsi="Arial" w:cs="Arial"/>
          <w:sz w:val="22"/>
          <w:szCs w:val="22"/>
          <w:lang w:val="es-ES" w:eastAsia="en-US" w:bidi="x-none"/>
        </w:rPr>
        <w:t xml:space="preserve">Entre sus numerosos destacados registros discográficos editados por </w:t>
      </w:r>
      <w:proofErr w:type="spellStart"/>
      <w:r w:rsidRPr="003F59F1">
        <w:rPr>
          <w:rFonts w:ascii="Arial" w:hAnsi="Arial" w:cs="Arial"/>
          <w:sz w:val="22"/>
          <w:szCs w:val="22"/>
          <w:lang w:val="es-ES" w:eastAsia="en-US" w:bidi="x-none"/>
        </w:rPr>
        <w:t>Signum</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Classics</w:t>
      </w:r>
      <w:proofErr w:type="spellEnd"/>
      <w:r w:rsidRPr="003F59F1">
        <w:rPr>
          <w:rFonts w:ascii="Arial" w:hAnsi="Arial" w:cs="Arial"/>
          <w:sz w:val="22"/>
          <w:szCs w:val="22"/>
          <w:lang w:val="es-ES" w:eastAsia="en-US" w:bidi="x-none"/>
        </w:rPr>
        <w:t xml:space="preserve"> se incluyen sus versiones de las sonatas “</w:t>
      </w:r>
      <w:proofErr w:type="spellStart"/>
      <w:r w:rsidRPr="003F59F1">
        <w:rPr>
          <w:rFonts w:ascii="Arial" w:hAnsi="Arial" w:cs="Arial"/>
          <w:sz w:val="22"/>
          <w:szCs w:val="22"/>
          <w:lang w:val="es-ES" w:eastAsia="en-US" w:bidi="x-none"/>
        </w:rPr>
        <w:t>Hammerklavier</w:t>
      </w:r>
      <w:proofErr w:type="spellEnd"/>
      <w:r w:rsidRPr="003F59F1">
        <w:rPr>
          <w:rFonts w:ascii="Arial" w:hAnsi="Arial" w:cs="Arial"/>
          <w:sz w:val="22"/>
          <w:szCs w:val="22"/>
          <w:lang w:val="es-ES" w:eastAsia="en-US" w:bidi="x-none"/>
        </w:rPr>
        <w:t>” y “Claro de Luna” de Beethoven, las cuales fueron galardonadas con el “</w:t>
      </w:r>
      <w:proofErr w:type="spellStart"/>
      <w:r w:rsidRPr="003F59F1">
        <w:rPr>
          <w:rFonts w:ascii="Arial" w:hAnsi="Arial" w:cs="Arial"/>
          <w:sz w:val="22"/>
          <w:szCs w:val="22"/>
          <w:lang w:val="es-ES" w:eastAsia="en-US" w:bidi="x-none"/>
        </w:rPr>
        <w:t>Gramophone</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Editor´s</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Choice</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i/>
          <w:sz w:val="22"/>
          <w:szCs w:val="22"/>
          <w:lang w:val="es-ES" w:eastAsia="en-US" w:bidi="x-none"/>
        </w:rPr>
        <w:t>Bax</w:t>
      </w:r>
      <w:proofErr w:type="spellEnd"/>
      <w:r w:rsidRPr="003F59F1">
        <w:rPr>
          <w:rFonts w:ascii="Arial" w:hAnsi="Arial" w:cs="Arial"/>
          <w:i/>
          <w:sz w:val="22"/>
          <w:szCs w:val="22"/>
          <w:lang w:val="es-ES" w:eastAsia="en-US" w:bidi="x-none"/>
        </w:rPr>
        <w:t xml:space="preserve"> &amp; </w:t>
      </w:r>
      <w:proofErr w:type="spellStart"/>
      <w:r w:rsidRPr="003F59F1">
        <w:rPr>
          <w:rFonts w:ascii="Arial" w:hAnsi="Arial" w:cs="Arial"/>
          <w:i/>
          <w:sz w:val="22"/>
          <w:szCs w:val="22"/>
          <w:lang w:val="es-ES" w:eastAsia="en-US" w:bidi="x-none"/>
        </w:rPr>
        <w:t>Chung</w:t>
      </w:r>
      <w:proofErr w:type="spellEnd"/>
      <w:r w:rsidRPr="003F59F1">
        <w:rPr>
          <w:rFonts w:ascii="Arial" w:hAnsi="Arial" w:cs="Arial"/>
          <w:sz w:val="22"/>
          <w:szCs w:val="22"/>
          <w:lang w:val="es-ES" w:eastAsia="en-US" w:bidi="x-none"/>
        </w:rPr>
        <w:t xml:space="preserve">, dedicado a obras de </w:t>
      </w:r>
      <w:proofErr w:type="spellStart"/>
      <w:r w:rsidRPr="003F59F1">
        <w:rPr>
          <w:rFonts w:ascii="Arial" w:hAnsi="Arial" w:cs="Arial"/>
          <w:sz w:val="22"/>
          <w:szCs w:val="22"/>
          <w:lang w:val="es-ES" w:eastAsia="en-US" w:bidi="x-none"/>
        </w:rPr>
        <w:t>Stravinsky</w:t>
      </w:r>
      <w:proofErr w:type="spellEnd"/>
      <w:r w:rsidRPr="003F59F1">
        <w:rPr>
          <w:rFonts w:ascii="Arial" w:hAnsi="Arial" w:cs="Arial"/>
          <w:sz w:val="22"/>
          <w:szCs w:val="22"/>
          <w:lang w:val="es-ES" w:eastAsia="en-US" w:bidi="x-none"/>
        </w:rPr>
        <w:t xml:space="preserve">, Brahms y Piazzolla); </w:t>
      </w:r>
      <w:proofErr w:type="spellStart"/>
      <w:r w:rsidRPr="003F59F1">
        <w:rPr>
          <w:rFonts w:ascii="Arial" w:hAnsi="Arial" w:cs="Arial"/>
          <w:i/>
          <w:sz w:val="22"/>
          <w:szCs w:val="22"/>
          <w:lang w:val="es-ES" w:eastAsia="en-US" w:bidi="x-none"/>
        </w:rPr>
        <w:t>Alessio</w:t>
      </w:r>
      <w:proofErr w:type="spellEnd"/>
      <w:r w:rsidRPr="003F59F1">
        <w:rPr>
          <w:rFonts w:ascii="Arial" w:hAnsi="Arial" w:cs="Arial"/>
          <w:i/>
          <w:sz w:val="22"/>
          <w:szCs w:val="22"/>
          <w:lang w:val="es-ES" w:eastAsia="en-US" w:bidi="x-none"/>
        </w:rPr>
        <w:t xml:space="preserve"> </w:t>
      </w:r>
      <w:proofErr w:type="spellStart"/>
      <w:r w:rsidRPr="003F59F1">
        <w:rPr>
          <w:rFonts w:ascii="Arial" w:hAnsi="Arial" w:cs="Arial"/>
          <w:i/>
          <w:sz w:val="22"/>
          <w:szCs w:val="22"/>
          <w:lang w:val="es-ES" w:eastAsia="en-US" w:bidi="x-none"/>
        </w:rPr>
        <w:t>Bax</w:t>
      </w:r>
      <w:proofErr w:type="spellEnd"/>
      <w:r w:rsidRPr="003F59F1">
        <w:rPr>
          <w:rFonts w:ascii="Arial" w:hAnsi="Arial" w:cs="Arial"/>
          <w:i/>
          <w:sz w:val="22"/>
          <w:szCs w:val="22"/>
          <w:lang w:val="es-ES" w:eastAsia="en-US" w:bidi="x-none"/>
        </w:rPr>
        <w:t xml:space="preserve"> </w:t>
      </w:r>
      <w:proofErr w:type="spellStart"/>
      <w:r w:rsidRPr="003F59F1">
        <w:rPr>
          <w:rFonts w:ascii="Arial" w:hAnsi="Arial" w:cs="Arial"/>
          <w:i/>
          <w:sz w:val="22"/>
          <w:szCs w:val="22"/>
          <w:lang w:val="es-ES" w:eastAsia="en-US" w:bidi="x-none"/>
        </w:rPr>
        <w:t>plays</w:t>
      </w:r>
      <w:proofErr w:type="spellEnd"/>
      <w:r w:rsidRPr="003F59F1">
        <w:rPr>
          <w:rFonts w:ascii="Arial" w:hAnsi="Arial" w:cs="Arial"/>
          <w:i/>
          <w:sz w:val="22"/>
          <w:szCs w:val="22"/>
          <w:lang w:val="es-ES" w:eastAsia="en-US" w:bidi="x-none"/>
        </w:rPr>
        <w:t xml:space="preserve"> Mozart</w:t>
      </w:r>
      <w:r w:rsidRPr="003F59F1">
        <w:rPr>
          <w:rFonts w:ascii="Arial" w:hAnsi="Arial" w:cs="Arial"/>
          <w:sz w:val="22"/>
          <w:szCs w:val="22"/>
          <w:lang w:val="es-ES" w:eastAsia="en-US" w:bidi="x-none"/>
        </w:rPr>
        <w:t xml:space="preserve">, con sus versiones de los Conciertos para piano K. 491 y K. 595); </w:t>
      </w:r>
      <w:proofErr w:type="spellStart"/>
      <w:r w:rsidRPr="003F59F1">
        <w:rPr>
          <w:rFonts w:ascii="Arial" w:hAnsi="Arial" w:cs="Arial"/>
          <w:i/>
          <w:sz w:val="22"/>
          <w:szCs w:val="22"/>
          <w:lang w:val="es-ES" w:eastAsia="en-US" w:bidi="x-none"/>
        </w:rPr>
        <w:t>Alessio</w:t>
      </w:r>
      <w:proofErr w:type="spellEnd"/>
      <w:r w:rsidRPr="003F59F1">
        <w:rPr>
          <w:rFonts w:ascii="Arial" w:hAnsi="Arial" w:cs="Arial"/>
          <w:i/>
          <w:sz w:val="22"/>
          <w:szCs w:val="22"/>
          <w:lang w:val="es-ES" w:eastAsia="en-US" w:bidi="x-none"/>
        </w:rPr>
        <w:t xml:space="preserve"> </w:t>
      </w:r>
      <w:proofErr w:type="spellStart"/>
      <w:r w:rsidRPr="003F59F1">
        <w:rPr>
          <w:rFonts w:ascii="Arial" w:hAnsi="Arial" w:cs="Arial"/>
          <w:i/>
          <w:sz w:val="22"/>
          <w:szCs w:val="22"/>
          <w:lang w:val="es-ES" w:eastAsia="en-US" w:bidi="x-none"/>
        </w:rPr>
        <w:t>Bax</w:t>
      </w:r>
      <w:proofErr w:type="spellEnd"/>
      <w:r w:rsidRPr="003F59F1">
        <w:rPr>
          <w:rFonts w:ascii="Arial" w:hAnsi="Arial" w:cs="Arial"/>
          <w:i/>
          <w:sz w:val="22"/>
          <w:szCs w:val="22"/>
          <w:lang w:val="es-ES" w:eastAsia="en-US" w:bidi="x-none"/>
        </w:rPr>
        <w:t xml:space="preserve"> </w:t>
      </w:r>
      <w:proofErr w:type="spellStart"/>
      <w:r w:rsidRPr="003F59F1">
        <w:rPr>
          <w:rFonts w:ascii="Arial" w:hAnsi="Arial" w:cs="Arial"/>
          <w:i/>
          <w:sz w:val="22"/>
          <w:szCs w:val="22"/>
          <w:lang w:val="es-ES" w:eastAsia="en-US" w:bidi="x-none"/>
        </w:rPr>
        <w:t>plays</w:t>
      </w:r>
      <w:proofErr w:type="spellEnd"/>
      <w:r w:rsidRPr="003F59F1">
        <w:rPr>
          <w:rFonts w:ascii="Arial" w:hAnsi="Arial" w:cs="Arial"/>
          <w:i/>
          <w:sz w:val="22"/>
          <w:szCs w:val="22"/>
          <w:lang w:val="es-ES" w:eastAsia="en-US" w:bidi="x-none"/>
        </w:rPr>
        <w:t xml:space="preserve"> Brahms</w:t>
      </w:r>
      <w:r w:rsidRPr="003F59F1">
        <w:rPr>
          <w:rFonts w:ascii="Arial" w:hAnsi="Arial" w:cs="Arial"/>
          <w:sz w:val="22"/>
          <w:szCs w:val="22"/>
          <w:lang w:val="es-ES" w:eastAsia="en-US" w:bidi="x-none"/>
        </w:rPr>
        <w:t>, merecedor del “</w:t>
      </w:r>
      <w:proofErr w:type="spellStart"/>
      <w:r w:rsidRPr="003F59F1">
        <w:rPr>
          <w:rFonts w:ascii="Arial" w:hAnsi="Arial" w:cs="Arial"/>
          <w:sz w:val="22"/>
          <w:szCs w:val="22"/>
          <w:lang w:val="es-ES" w:eastAsia="en-US" w:bidi="x-none"/>
        </w:rPr>
        <w:t>Gramphone</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Critic´s</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Choice</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i/>
          <w:sz w:val="22"/>
          <w:szCs w:val="22"/>
          <w:lang w:val="es-ES" w:eastAsia="en-US" w:bidi="x-none"/>
        </w:rPr>
        <w:t>Rachmaninov</w:t>
      </w:r>
      <w:proofErr w:type="spellEnd"/>
      <w:r w:rsidRPr="003F59F1">
        <w:rPr>
          <w:rFonts w:ascii="Arial" w:hAnsi="Arial" w:cs="Arial"/>
          <w:i/>
          <w:sz w:val="22"/>
          <w:szCs w:val="22"/>
          <w:lang w:val="es-ES" w:eastAsia="en-US" w:bidi="x-none"/>
        </w:rPr>
        <w:t xml:space="preserve">: </w:t>
      </w:r>
      <w:proofErr w:type="spellStart"/>
      <w:r w:rsidRPr="003F59F1">
        <w:rPr>
          <w:rFonts w:ascii="Arial" w:hAnsi="Arial" w:cs="Arial"/>
          <w:i/>
          <w:sz w:val="22"/>
          <w:szCs w:val="22"/>
          <w:lang w:val="es-ES" w:eastAsia="en-US" w:bidi="x-none"/>
        </w:rPr>
        <w:t>Preludes</w:t>
      </w:r>
      <w:proofErr w:type="spellEnd"/>
      <w:r w:rsidRPr="003F59F1">
        <w:rPr>
          <w:rFonts w:ascii="Arial" w:hAnsi="Arial" w:cs="Arial"/>
          <w:i/>
          <w:sz w:val="22"/>
          <w:szCs w:val="22"/>
          <w:lang w:val="es-ES" w:eastAsia="en-US" w:bidi="x-none"/>
        </w:rPr>
        <w:t xml:space="preserve"> and </w:t>
      </w:r>
      <w:proofErr w:type="spellStart"/>
      <w:r w:rsidRPr="003F59F1">
        <w:rPr>
          <w:rFonts w:ascii="Arial" w:hAnsi="Arial" w:cs="Arial"/>
          <w:i/>
          <w:sz w:val="22"/>
          <w:szCs w:val="22"/>
          <w:lang w:val="es-ES" w:eastAsia="en-US" w:bidi="x-none"/>
        </w:rPr>
        <w:t>Melodies</w:t>
      </w:r>
      <w:proofErr w:type="spellEnd"/>
      <w:r w:rsidRPr="003F59F1">
        <w:rPr>
          <w:rFonts w:ascii="Arial" w:hAnsi="Arial" w:cs="Arial"/>
          <w:sz w:val="22"/>
          <w:szCs w:val="22"/>
          <w:lang w:val="es-ES" w:eastAsia="en-US" w:bidi="x-none"/>
        </w:rPr>
        <w:t xml:space="preserve">, por el cual obtuvo el “American Record </w:t>
      </w:r>
      <w:proofErr w:type="spellStart"/>
      <w:r w:rsidRPr="003F59F1">
        <w:rPr>
          <w:rFonts w:ascii="Arial" w:hAnsi="Arial" w:cs="Arial"/>
          <w:sz w:val="22"/>
          <w:szCs w:val="22"/>
          <w:lang w:val="es-ES" w:eastAsia="en-US" w:bidi="x-none"/>
        </w:rPr>
        <w:t>Guide</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Critic´s</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Choice</w:t>
      </w:r>
      <w:proofErr w:type="spellEnd"/>
      <w:r w:rsidRPr="003F59F1">
        <w:rPr>
          <w:rFonts w:ascii="Arial" w:hAnsi="Arial" w:cs="Arial"/>
          <w:sz w:val="22"/>
          <w:szCs w:val="22"/>
          <w:lang w:val="es-ES" w:eastAsia="en-US" w:bidi="x-none"/>
        </w:rPr>
        <w:t xml:space="preserve"> 2011; y </w:t>
      </w:r>
      <w:proofErr w:type="spellStart"/>
      <w:r w:rsidRPr="003F59F1">
        <w:rPr>
          <w:rFonts w:ascii="Arial" w:hAnsi="Arial" w:cs="Arial"/>
          <w:i/>
          <w:sz w:val="22"/>
          <w:szCs w:val="22"/>
          <w:lang w:val="es-ES" w:eastAsia="en-US" w:bidi="x-none"/>
        </w:rPr>
        <w:t>Baroque</w:t>
      </w:r>
      <w:proofErr w:type="spellEnd"/>
      <w:r w:rsidRPr="003F59F1">
        <w:rPr>
          <w:rFonts w:ascii="Arial" w:hAnsi="Arial" w:cs="Arial"/>
          <w:i/>
          <w:sz w:val="22"/>
          <w:szCs w:val="22"/>
          <w:lang w:val="es-ES" w:eastAsia="en-US" w:bidi="x-none"/>
        </w:rPr>
        <w:t xml:space="preserve"> </w:t>
      </w:r>
      <w:proofErr w:type="spellStart"/>
      <w:r w:rsidRPr="003F59F1">
        <w:rPr>
          <w:rFonts w:ascii="Arial" w:hAnsi="Arial" w:cs="Arial"/>
          <w:i/>
          <w:sz w:val="22"/>
          <w:szCs w:val="22"/>
          <w:lang w:val="es-ES" w:eastAsia="en-US" w:bidi="x-none"/>
        </w:rPr>
        <w:t>Reflections</w:t>
      </w:r>
      <w:proofErr w:type="spellEnd"/>
      <w:r w:rsidRPr="003F59F1">
        <w:rPr>
          <w:rFonts w:ascii="Arial" w:hAnsi="Arial" w:cs="Arial"/>
          <w:sz w:val="22"/>
          <w:szCs w:val="22"/>
          <w:lang w:val="es-ES" w:eastAsia="en-US" w:bidi="x-none"/>
        </w:rPr>
        <w:t xml:space="preserve">, editado por Warner </w:t>
      </w:r>
      <w:proofErr w:type="spellStart"/>
      <w:r w:rsidRPr="003F59F1">
        <w:rPr>
          <w:rFonts w:ascii="Arial" w:hAnsi="Arial" w:cs="Arial"/>
          <w:sz w:val="22"/>
          <w:szCs w:val="22"/>
          <w:lang w:val="es-ES" w:eastAsia="en-US" w:bidi="x-none"/>
        </w:rPr>
        <w:t>Classics</w:t>
      </w:r>
      <w:proofErr w:type="spellEnd"/>
      <w:r w:rsidRPr="003F59F1">
        <w:rPr>
          <w:rFonts w:ascii="Arial" w:hAnsi="Arial" w:cs="Arial"/>
          <w:sz w:val="22"/>
          <w:szCs w:val="22"/>
          <w:lang w:val="es-ES" w:eastAsia="en-US" w:bidi="x-none"/>
        </w:rPr>
        <w:t xml:space="preserve"> y merecedor del “</w:t>
      </w:r>
      <w:proofErr w:type="spellStart"/>
      <w:r w:rsidRPr="003F59F1">
        <w:rPr>
          <w:rFonts w:ascii="Arial" w:hAnsi="Arial" w:cs="Arial"/>
          <w:sz w:val="22"/>
          <w:szCs w:val="22"/>
          <w:lang w:val="es-ES" w:eastAsia="en-US" w:bidi="x-none"/>
        </w:rPr>
        <w:t>Gramophone</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Editor´s</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Choice</w:t>
      </w:r>
      <w:proofErr w:type="spellEnd"/>
      <w:r w:rsidRPr="003F59F1">
        <w:rPr>
          <w:rFonts w:ascii="Arial" w:hAnsi="Arial" w:cs="Arial"/>
          <w:sz w:val="22"/>
          <w:szCs w:val="22"/>
          <w:lang w:val="es-ES" w:eastAsia="en-US" w:bidi="x-none"/>
        </w:rPr>
        <w:t>”.</w:t>
      </w:r>
    </w:p>
    <w:p w:rsidR="003F59F1" w:rsidRPr="003F59F1" w:rsidRDefault="003F59F1" w:rsidP="003F59F1">
      <w:pPr>
        <w:rPr>
          <w:rFonts w:ascii="Cambria" w:hAnsi="Cambria"/>
          <w:color w:val="000000"/>
          <w:szCs w:val="22"/>
          <w:lang w:val="es-ES" w:eastAsia="en-US"/>
        </w:rPr>
      </w:pPr>
    </w:p>
    <w:p w:rsidR="003F59F1" w:rsidRPr="003F59F1" w:rsidRDefault="003F59F1" w:rsidP="003F59F1">
      <w:pPr>
        <w:spacing w:line="276" w:lineRule="auto"/>
        <w:jc w:val="both"/>
        <w:rPr>
          <w:rFonts w:ascii="Arial" w:hAnsi="Arial" w:cs="Arial"/>
          <w:sz w:val="22"/>
          <w:szCs w:val="22"/>
          <w:lang w:val="es-ES" w:eastAsia="en-US" w:bidi="x-none"/>
        </w:rPr>
      </w:pPr>
      <w:r w:rsidRPr="003F59F1">
        <w:rPr>
          <w:rFonts w:ascii="Arial" w:hAnsi="Arial" w:cs="Arial"/>
          <w:sz w:val="22"/>
          <w:szCs w:val="22"/>
          <w:lang w:val="es-ES" w:eastAsia="en-US" w:bidi="x-none"/>
        </w:rPr>
        <w:t xml:space="preserve">A los catorce años de edad, </w:t>
      </w:r>
      <w:proofErr w:type="spellStart"/>
      <w:r w:rsidRPr="003F59F1">
        <w:rPr>
          <w:rFonts w:ascii="Arial" w:hAnsi="Arial" w:cs="Arial"/>
          <w:sz w:val="22"/>
          <w:szCs w:val="22"/>
          <w:lang w:val="es-ES" w:eastAsia="en-US" w:bidi="x-none"/>
        </w:rPr>
        <w:t>Alessio</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Bax</w:t>
      </w:r>
      <w:proofErr w:type="spellEnd"/>
      <w:r w:rsidRPr="003F59F1">
        <w:rPr>
          <w:rFonts w:ascii="Arial" w:hAnsi="Arial" w:cs="Arial"/>
          <w:sz w:val="22"/>
          <w:szCs w:val="22"/>
          <w:lang w:val="es-ES" w:eastAsia="en-US" w:bidi="x-none"/>
        </w:rPr>
        <w:t xml:space="preserve"> se graduó con honores en el Conservatorio de su ciudad natal, Bari, Italia. Continuó sus estudios en Francia con </w:t>
      </w:r>
      <w:proofErr w:type="spellStart"/>
      <w:r w:rsidRPr="003F59F1">
        <w:rPr>
          <w:rFonts w:ascii="Arial" w:hAnsi="Arial" w:cs="Arial"/>
          <w:sz w:val="22"/>
          <w:szCs w:val="22"/>
          <w:lang w:val="es-ES" w:eastAsia="en-US" w:bidi="x-none"/>
        </w:rPr>
        <w:t>Francois-Joël</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Thiollier</w:t>
      </w:r>
      <w:proofErr w:type="spellEnd"/>
      <w:r w:rsidRPr="003F59F1">
        <w:rPr>
          <w:rFonts w:ascii="Arial" w:hAnsi="Arial" w:cs="Arial"/>
          <w:sz w:val="22"/>
          <w:szCs w:val="22"/>
          <w:lang w:val="es-ES" w:eastAsia="en-US" w:bidi="x-none"/>
        </w:rPr>
        <w:t xml:space="preserve"> y en la Academia </w:t>
      </w:r>
      <w:proofErr w:type="spellStart"/>
      <w:r w:rsidRPr="003F59F1">
        <w:rPr>
          <w:rFonts w:ascii="Arial" w:hAnsi="Arial" w:cs="Arial"/>
          <w:sz w:val="22"/>
          <w:szCs w:val="22"/>
          <w:lang w:val="es-ES" w:eastAsia="en-US" w:bidi="x-none"/>
        </w:rPr>
        <w:t>Chigiana</w:t>
      </w:r>
      <w:proofErr w:type="spellEnd"/>
      <w:r w:rsidRPr="003F59F1">
        <w:rPr>
          <w:rFonts w:ascii="Arial" w:hAnsi="Arial" w:cs="Arial"/>
          <w:sz w:val="22"/>
          <w:szCs w:val="22"/>
          <w:lang w:val="es-ES" w:eastAsia="en-US" w:bidi="x-none"/>
        </w:rPr>
        <w:t xml:space="preserve"> de Siena bajo la guía de Joaquín </w:t>
      </w:r>
      <w:proofErr w:type="spellStart"/>
      <w:r w:rsidRPr="003F59F1">
        <w:rPr>
          <w:rFonts w:ascii="Arial" w:hAnsi="Arial" w:cs="Arial"/>
          <w:sz w:val="22"/>
          <w:szCs w:val="22"/>
          <w:lang w:val="es-ES" w:eastAsia="en-US" w:bidi="x-none"/>
        </w:rPr>
        <w:t>Achúcarro</w:t>
      </w:r>
      <w:proofErr w:type="spellEnd"/>
      <w:r w:rsidRPr="003F59F1">
        <w:rPr>
          <w:rFonts w:ascii="Arial" w:hAnsi="Arial" w:cs="Arial"/>
          <w:sz w:val="22"/>
          <w:szCs w:val="22"/>
          <w:lang w:val="es-ES" w:eastAsia="en-US" w:bidi="x-none"/>
        </w:rPr>
        <w:t xml:space="preserve">. En 1994 se trasladó a Estados Unidos para proseguir su formación con este último en Dallas. Desde el otoño de este año se unirá como profesor al departamento del New English </w:t>
      </w:r>
      <w:proofErr w:type="spellStart"/>
      <w:r w:rsidRPr="003F59F1">
        <w:rPr>
          <w:rFonts w:ascii="Arial" w:hAnsi="Arial" w:cs="Arial"/>
          <w:sz w:val="22"/>
          <w:szCs w:val="22"/>
          <w:lang w:val="es-ES" w:eastAsia="en-US" w:bidi="x-none"/>
        </w:rPr>
        <w:t>Conservatory</w:t>
      </w:r>
      <w:proofErr w:type="spellEnd"/>
      <w:r w:rsidRPr="003F59F1">
        <w:rPr>
          <w:rFonts w:ascii="Arial" w:hAnsi="Arial" w:cs="Arial"/>
          <w:sz w:val="22"/>
          <w:szCs w:val="22"/>
          <w:lang w:val="es-ES" w:eastAsia="en-US" w:bidi="x-none"/>
        </w:rPr>
        <w:t xml:space="preserve"> de Boston. Es artista exclusivo de la casa </w:t>
      </w:r>
      <w:proofErr w:type="spellStart"/>
      <w:r w:rsidRPr="003F59F1">
        <w:rPr>
          <w:rFonts w:ascii="Arial" w:hAnsi="Arial" w:cs="Arial"/>
          <w:sz w:val="22"/>
          <w:szCs w:val="22"/>
          <w:lang w:val="es-ES" w:eastAsia="en-US" w:bidi="x-none"/>
        </w:rPr>
        <w:t>Steinway</w:t>
      </w:r>
      <w:proofErr w:type="spellEnd"/>
      <w:r w:rsidRPr="003F59F1">
        <w:rPr>
          <w:rFonts w:ascii="Arial" w:hAnsi="Arial" w:cs="Arial"/>
          <w:sz w:val="22"/>
          <w:szCs w:val="22"/>
          <w:lang w:val="es-ES" w:eastAsia="en-US" w:bidi="x-none"/>
        </w:rPr>
        <w:t xml:space="preserve"> y reside en Nueva York junto a su esposa, la pianista </w:t>
      </w:r>
      <w:proofErr w:type="spellStart"/>
      <w:r w:rsidRPr="003F59F1">
        <w:rPr>
          <w:rFonts w:ascii="Arial" w:hAnsi="Arial" w:cs="Arial"/>
          <w:sz w:val="22"/>
          <w:szCs w:val="22"/>
          <w:lang w:val="es-ES" w:eastAsia="en-US" w:bidi="x-none"/>
        </w:rPr>
        <w:t>Lucille</w:t>
      </w:r>
      <w:proofErr w:type="spellEnd"/>
      <w:r w:rsidRPr="003F59F1">
        <w:rPr>
          <w:rFonts w:ascii="Arial" w:hAnsi="Arial" w:cs="Arial"/>
          <w:sz w:val="22"/>
          <w:szCs w:val="22"/>
          <w:lang w:val="es-ES" w:eastAsia="en-US" w:bidi="x-none"/>
        </w:rPr>
        <w:t xml:space="preserve"> </w:t>
      </w:r>
      <w:proofErr w:type="spellStart"/>
      <w:r w:rsidRPr="003F59F1">
        <w:rPr>
          <w:rFonts w:ascii="Arial" w:hAnsi="Arial" w:cs="Arial"/>
          <w:sz w:val="22"/>
          <w:szCs w:val="22"/>
          <w:lang w:val="es-ES" w:eastAsia="en-US" w:bidi="x-none"/>
        </w:rPr>
        <w:t>Chung</w:t>
      </w:r>
      <w:proofErr w:type="spellEnd"/>
      <w:r w:rsidRPr="003F59F1">
        <w:rPr>
          <w:rFonts w:ascii="Arial" w:hAnsi="Arial" w:cs="Arial"/>
          <w:sz w:val="22"/>
          <w:szCs w:val="22"/>
          <w:lang w:val="es-ES" w:eastAsia="en-US" w:bidi="x-none"/>
        </w:rPr>
        <w:t xml:space="preserve"> y la hija de ambos. </w:t>
      </w:r>
    </w:p>
    <w:p w:rsidR="003F59F1" w:rsidRPr="003F59F1" w:rsidRDefault="003F59F1" w:rsidP="003F59F1">
      <w:pPr>
        <w:rPr>
          <w:rFonts w:ascii="Cambria" w:hAnsi="Cambria"/>
          <w:color w:val="000000"/>
          <w:szCs w:val="22"/>
          <w:lang w:val="es-ES" w:eastAsia="en-US"/>
        </w:rPr>
      </w:pPr>
    </w:p>
    <w:p w:rsidR="003F59F1" w:rsidRPr="003F59F1" w:rsidRDefault="003F59F1" w:rsidP="003F59F1">
      <w:pPr>
        <w:rPr>
          <w:rFonts w:ascii="Cambria" w:hAnsi="Cambria"/>
          <w:color w:val="000000"/>
          <w:szCs w:val="22"/>
          <w:lang w:val="es-ES" w:eastAsia="en-US"/>
        </w:rPr>
      </w:pPr>
    </w:p>
    <w:p w:rsidR="003F59F1" w:rsidRPr="003F59F1" w:rsidRDefault="003F59F1" w:rsidP="003F59F1">
      <w:pPr>
        <w:rPr>
          <w:rFonts w:ascii="Cambria" w:hAnsi="Cambria"/>
          <w:color w:val="000000"/>
          <w:szCs w:val="22"/>
          <w:lang w:eastAsia="en-US"/>
        </w:rPr>
      </w:pPr>
    </w:p>
    <w:p w:rsidR="003F59F1" w:rsidRPr="003F59F1" w:rsidRDefault="003F59F1" w:rsidP="003F59F1">
      <w:pPr>
        <w:rPr>
          <w:lang w:eastAsia="en-US"/>
        </w:rPr>
      </w:pPr>
    </w:p>
    <w:p w:rsidR="003F59F1" w:rsidRPr="003F59F1" w:rsidRDefault="003F59F1" w:rsidP="003F59F1">
      <w:pPr>
        <w:widowControl w:val="0"/>
        <w:autoSpaceDE w:val="0"/>
        <w:autoSpaceDN w:val="0"/>
        <w:adjustRightInd w:val="0"/>
        <w:jc w:val="both"/>
        <w:rPr>
          <w:rFonts w:ascii="Helvetica" w:hAnsi="Helvetica" w:cs="Helvetica"/>
        </w:rPr>
      </w:pPr>
    </w:p>
    <w:sectPr w:rsidR="003F59F1" w:rsidRPr="003F59F1" w:rsidSect="008E3215">
      <w:pgSz w:w="11906" w:h="16838"/>
      <w:pgMar w:top="0" w:right="1080" w:bottom="142"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F1"/>
    <w:rsid w:val="001F41D9"/>
    <w:rsid w:val="003462E5"/>
    <w:rsid w:val="003F59F1"/>
    <w:rsid w:val="008E3215"/>
    <w:rsid w:val="00B61873"/>
    <w:rsid w:val="00CD1D30"/>
    <w:rsid w:val="00EA631D"/>
    <w:rsid w:val="00FC56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99071-4402-449B-A5C3-10C264C6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59F1"/>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9F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30310">
      <w:bodyDiv w:val="1"/>
      <w:marLeft w:val="0"/>
      <w:marRight w:val="0"/>
      <w:marTop w:val="0"/>
      <w:marBottom w:val="0"/>
      <w:divBdr>
        <w:top w:val="none" w:sz="0" w:space="0" w:color="auto"/>
        <w:left w:val="none" w:sz="0" w:space="0" w:color="auto"/>
        <w:bottom w:val="none" w:sz="0" w:space="0" w:color="auto"/>
        <w:right w:val="none" w:sz="0" w:space="0" w:color="auto"/>
      </w:divBdr>
    </w:div>
    <w:div w:id="2082674001">
      <w:bodyDiv w:val="1"/>
      <w:marLeft w:val="0"/>
      <w:marRight w:val="0"/>
      <w:marTop w:val="0"/>
      <w:marBottom w:val="0"/>
      <w:divBdr>
        <w:top w:val="none" w:sz="0" w:space="0" w:color="auto"/>
        <w:left w:val="none" w:sz="0" w:space="0" w:color="auto"/>
        <w:bottom w:val="none" w:sz="0" w:space="0" w:color="auto"/>
        <w:right w:val="none" w:sz="0" w:space="0" w:color="auto"/>
      </w:divBdr>
      <w:divsChild>
        <w:div w:id="876771473">
          <w:marLeft w:val="0"/>
          <w:marRight w:val="0"/>
          <w:marTop w:val="0"/>
          <w:marBottom w:val="0"/>
          <w:divBdr>
            <w:top w:val="none" w:sz="0" w:space="0" w:color="auto"/>
            <w:left w:val="none" w:sz="0" w:space="0" w:color="auto"/>
            <w:bottom w:val="none" w:sz="0" w:space="0" w:color="auto"/>
            <w:right w:val="none" w:sz="0" w:space="0" w:color="auto"/>
          </w:divBdr>
        </w:div>
        <w:div w:id="208745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Lucrecia</cp:lastModifiedBy>
  <cp:revision>2</cp:revision>
  <dcterms:created xsi:type="dcterms:W3CDTF">2019-06-18T22:03:00Z</dcterms:created>
  <dcterms:modified xsi:type="dcterms:W3CDTF">2019-06-18T22:03:00Z</dcterms:modified>
</cp:coreProperties>
</file>